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2E969F54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626628">
        <w:rPr>
          <w:rFonts w:cs="Calibri"/>
          <w:b/>
        </w:rPr>
        <w:t>4</w:t>
      </w:r>
      <w:r w:rsidR="00626628" w:rsidRPr="00626628">
        <w:rPr>
          <w:rFonts w:cs="Calibri"/>
          <w:b/>
          <w:vertAlign w:val="superscript"/>
        </w:rPr>
        <w:t>th</w:t>
      </w:r>
      <w:r w:rsidR="00626628">
        <w:rPr>
          <w:rFonts w:cs="Calibri"/>
          <w:b/>
        </w:rPr>
        <w:t xml:space="preserve"> DECEMBER </w:t>
      </w:r>
      <w:r w:rsidR="00937267">
        <w:rPr>
          <w:rFonts w:cs="Calibri"/>
          <w:b/>
        </w:rPr>
        <w:t>202</w:t>
      </w:r>
      <w:r w:rsidR="0080722A" w:rsidRPr="00C737C6">
        <w:rPr>
          <w:rFonts w:cs="Calibri"/>
          <w:b/>
        </w:rPr>
        <w:t>5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77777777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Councillors</w:t>
      </w:r>
      <w:r w:rsidRPr="00C737C6">
        <w:rPr>
          <w:rFonts w:cs="Calibri"/>
          <w:bCs/>
        </w:rPr>
        <w:t xml:space="preserve"> </w:t>
      </w:r>
      <w:r w:rsidR="00626628">
        <w:rPr>
          <w:rFonts w:cs="Calibri"/>
          <w:bCs/>
        </w:rPr>
        <w:t xml:space="preserve">R McNamara (Chairman)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="00626628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 xml:space="preserve">R Harwood (RH), </w:t>
      </w:r>
      <w:r w:rsidR="00A375DE">
        <w:rPr>
          <w:rFonts w:cs="Calibri"/>
          <w:bCs/>
        </w:rPr>
        <w:t xml:space="preserve">R Leadbeater (RL) </w:t>
      </w:r>
      <w:r w:rsidRPr="00C737C6">
        <w:rPr>
          <w:rFonts w:cs="Calibri"/>
          <w:bCs/>
        </w:rPr>
        <w:t>M Pomeroy (MP) K Ridout (KR)</w:t>
      </w:r>
      <w:r w:rsidR="000D0932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</w:t>
      </w:r>
      <w:r w:rsidR="00626628">
        <w:rPr>
          <w:rFonts w:cs="Calibri"/>
          <w:bCs/>
        </w:rPr>
        <w:t xml:space="preserve">R White (RW) </w:t>
      </w:r>
      <w:r w:rsidRPr="00C737C6">
        <w:rPr>
          <w:rFonts w:cs="Calibri"/>
          <w:bCs/>
        </w:rPr>
        <w:t xml:space="preserve">the Clerk D Green. </w:t>
      </w:r>
    </w:p>
    <w:p w14:paraId="7BDEE4CA" w14:textId="2B76BA6C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626628">
        <w:rPr>
          <w:rFonts w:cs="Calibri"/>
          <w:bCs/>
        </w:rPr>
        <w:t xml:space="preserve">four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0008BCD9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100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6B4BD433" w:rsidR="0080722A" w:rsidRPr="00C737C6" w:rsidRDefault="00626628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Unitary Councillor Murcer</w:t>
      </w:r>
      <w:r w:rsidR="0081186A">
        <w:rPr>
          <w:rFonts w:cs="Calibri"/>
          <w:bCs/>
        </w:rPr>
        <w:t>.</w:t>
      </w:r>
    </w:p>
    <w:p w14:paraId="5A4EFD5D" w14:textId="61B79BF6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626628">
        <w:rPr>
          <w:rFonts w:cs="Calibri"/>
          <w:b/>
        </w:rPr>
        <w:t>101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445CFBE9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626628">
        <w:rPr>
          <w:rFonts w:cs="Calibri"/>
          <w:b/>
          <w:bCs/>
        </w:rPr>
        <w:t>102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1B66265B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626628">
        <w:rPr>
          <w:rFonts w:cs="Calibri"/>
        </w:rPr>
        <w:t>6</w:t>
      </w:r>
      <w:r w:rsidR="00626628" w:rsidRPr="00626628">
        <w:rPr>
          <w:rFonts w:cs="Calibri"/>
          <w:vertAlign w:val="superscript"/>
        </w:rPr>
        <w:t>th</w:t>
      </w:r>
      <w:r w:rsidR="00626628">
        <w:rPr>
          <w:rFonts w:cs="Calibri"/>
        </w:rPr>
        <w:t xml:space="preserve"> November</w:t>
      </w:r>
      <w:r w:rsidR="008525C1">
        <w:rPr>
          <w:rFonts w:cs="Calibri"/>
        </w:rPr>
        <w:t xml:space="preserve"> </w:t>
      </w:r>
      <w:r w:rsidRPr="00C737C6">
        <w:rPr>
          <w:rFonts w:cs="Calibri"/>
        </w:rPr>
        <w:t>2025 were approved.</w:t>
      </w:r>
    </w:p>
    <w:p w14:paraId="09AB0EBD" w14:textId="08DFC5D8" w:rsidR="0080722A" w:rsidRPr="00C737C6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626628">
        <w:rPr>
          <w:rFonts w:cs="Calibri"/>
          <w:b/>
          <w:bCs/>
        </w:rPr>
        <w:t>103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0B8EE72E" w14:textId="1A45D38D" w:rsidR="00626628" w:rsidRDefault="00626628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Recreation Ground &amp; </w:t>
      </w:r>
      <w:r w:rsidR="007E5427" w:rsidRPr="00A375DE">
        <w:rPr>
          <w:rFonts w:asciiTheme="minorHAnsi" w:eastAsia="Calibri" w:hAnsiTheme="minorHAnsi" w:cstheme="minorHAnsi"/>
          <w:b/>
          <w:bCs/>
          <w:lang w:val="en-GB" w:eastAsia="en-US"/>
        </w:rPr>
        <w:t xml:space="preserve">Augustan Avenue CCTV </w:t>
      </w: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systems </w:t>
      </w:r>
      <w:r w:rsidR="001C376F" w:rsidRPr="00A375DE">
        <w:rPr>
          <w:rFonts w:asciiTheme="minorHAnsi" w:eastAsia="Calibri" w:hAnsiTheme="minorHAnsi" w:cstheme="minorHAnsi"/>
          <w:b/>
          <w:bCs/>
          <w:lang w:val="en-GB" w:eastAsia="en-US"/>
        </w:rPr>
        <w:t>–</w:t>
      </w:r>
      <w:r w:rsidR="007E5427" w:rsidRPr="00A375DE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Pr="00626628">
        <w:rPr>
          <w:rFonts w:asciiTheme="minorHAnsi" w:eastAsia="Calibri" w:hAnsiTheme="minorHAnsi" w:cstheme="minorHAnsi"/>
          <w:lang w:val="en-GB" w:eastAsia="en-US"/>
        </w:rPr>
        <w:t>at a meeting with Partnership Security it was suggested that the PC</w:t>
      </w:r>
      <w:r w:rsidR="0081186A">
        <w:rPr>
          <w:rFonts w:asciiTheme="minorHAnsi" w:eastAsia="Calibri" w:hAnsiTheme="minorHAnsi" w:cstheme="minorHAnsi"/>
          <w:lang w:val="en-GB" w:eastAsia="en-US"/>
        </w:rPr>
        <w:t>:</w:t>
      </w:r>
    </w:p>
    <w:p w14:paraId="3C4C6F5B" w14:textId="422987A2" w:rsidR="00626628" w:rsidRDefault="00626628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 w:rsidRPr="00626628">
        <w:rPr>
          <w:rFonts w:asciiTheme="minorHAnsi" w:eastAsia="Calibri" w:hAnsiTheme="minorHAnsi" w:cstheme="minorHAnsi"/>
          <w:lang w:val="en-GB" w:eastAsia="en-US"/>
        </w:rPr>
        <w:t xml:space="preserve">installs an additional camera of the Recreation Ground, focussed on the main gate entrance and adjoining house wall, with tracking enabled on the PTZ camera. </w:t>
      </w:r>
    </w:p>
    <w:p w14:paraId="496ED85B" w14:textId="16F08ECA" w:rsidR="00626628" w:rsidRDefault="0081186A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lang w:val="en-GB" w:eastAsia="en-US"/>
        </w:rPr>
        <w:t>n</w:t>
      </w:r>
      <w:r w:rsidR="00626628">
        <w:rPr>
          <w:rFonts w:asciiTheme="minorHAnsi" w:eastAsia="Calibri" w:hAnsiTheme="minorHAnsi" w:cstheme="minorHAnsi"/>
          <w:lang w:val="en-GB" w:eastAsia="en-US"/>
        </w:rPr>
        <w:t>n additional camera at Augustan Avenue focussed on School entrance and footpath and a replacement for a damaged camera.</w:t>
      </w:r>
    </w:p>
    <w:p w14:paraId="25C13486" w14:textId="2EE9328C" w:rsidR="00626628" w:rsidRPr="00626628" w:rsidRDefault="00626628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lang w:val="en-GB" w:eastAsia="en-US"/>
        </w:rPr>
        <w:t>These proposals were un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animously </w:t>
      </w:r>
      <w:r w:rsidRPr="00626628">
        <w:rPr>
          <w:rFonts w:asciiTheme="minorHAnsi" w:eastAsia="Calibri" w:hAnsiTheme="minorHAnsi" w:cstheme="minorHAnsi"/>
          <w:b/>
          <w:bCs/>
          <w:lang w:val="en-GB" w:eastAsia="en-US"/>
        </w:rPr>
        <w:t>AGREED</w:t>
      </w:r>
    </w:p>
    <w:p w14:paraId="3A34E241" w14:textId="1309CE92" w:rsidR="00A375DE" w:rsidRDefault="00AE4D1F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A375DE">
        <w:rPr>
          <w:rFonts w:asciiTheme="minorHAnsi" w:eastAsia="Calibri" w:hAnsiTheme="minorHAnsi" w:cstheme="minorHAnsi"/>
          <w:b/>
          <w:bCs/>
          <w:lang w:val="en-GB" w:eastAsia="en-US"/>
        </w:rPr>
        <w:t>Crime/Anti-Social Behaviour (ASB</w:t>
      </w:r>
      <w:r w:rsidRPr="00A375DE">
        <w:rPr>
          <w:rFonts w:asciiTheme="minorHAnsi" w:eastAsia="Calibri" w:hAnsiTheme="minorHAnsi" w:cstheme="minorHAnsi"/>
          <w:lang w:val="en-GB" w:eastAsia="en-US"/>
        </w:rPr>
        <w:t>)-</w:t>
      </w:r>
      <w:r w:rsidR="00626628">
        <w:rPr>
          <w:rFonts w:asciiTheme="minorHAnsi" w:eastAsia="Calibri" w:hAnsiTheme="minorHAnsi" w:cstheme="minorHAnsi"/>
          <w:lang w:val="en-GB" w:eastAsia="en-US"/>
        </w:rPr>
        <w:t xml:space="preserve"> It was noted that an e-scooter riding </w:t>
      </w:r>
      <w:r w:rsidR="0000080D">
        <w:rPr>
          <w:rFonts w:asciiTheme="minorHAnsi" w:eastAsia="Calibri" w:hAnsiTheme="minorHAnsi" w:cstheme="minorHAnsi"/>
          <w:lang w:val="en-GB" w:eastAsia="en-US"/>
        </w:rPr>
        <w:t>i</w:t>
      </w:r>
      <w:r w:rsidR="00626628">
        <w:rPr>
          <w:rFonts w:asciiTheme="minorHAnsi" w:eastAsia="Calibri" w:hAnsiTheme="minorHAnsi" w:cstheme="minorHAnsi"/>
          <w:lang w:val="en-GB" w:eastAsia="en-US"/>
        </w:rPr>
        <w:t>llegally on the public road was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626628">
        <w:rPr>
          <w:rFonts w:asciiTheme="minorHAnsi" w:eastAsia="Calibri" w:hAnsiTheme="minorHAnsi" w:cstheme="minorHAnsi"/>
          <w:lang w:val="en-GB" w:eastAsia="en-US"/>
        </w:rPr>
        <w:t xml:space="preserve">recently 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stopped </w:t>
      </w:r>
      <w:r w:rsidR="00626628">
        <w:rPr>
          <w:rFonts w:asciiTheme="minorHAnsi" w:eastAsia="Calibri" w:hAnsiTheme="minorHAnsi" w:cstheme="minorHAnsi"/>
          <w:lang w:val="en-GB" w:eastAsia="en-US"/>
        </w:rPr>
        <w:t>by Dorset Police and further action has been tak</w:t>
      </w:r>
      <w:r w:rsidR="0000080D">
        <w:rPr>
          <w:rFonts w:asciiTheme="minorHAnsi" w:eastAsia="Calibri" w:hAnsiTheme="minorHAnsi" w:cstheme="minorHAnsi"/>
          <w:lang w:val="en-GB" w:eastAsia="en-US"/>
        </w:rPr>
        <w:t>e</w:t>
      </w:r>
      <w:r w:rsidR="00626628">
        <w:rPr>
          <w:rFonts w:asciiTheme="minorHAnsi" w:eastAsia="Calibri" w:hAnsiTheme="minorHAnsi" w:cstheme="minorHAnsi"/>
          <w:lang w:val="en-GB" w:eastAsia="en-US"/>
        </w:rPr>
        <w:t>n. There have been no further reports the use of these on the roads</w:t>
      </w:r>
    </w:p>
    <w:p w14:paraId="59B2876F" w14:textId="542E8940" w:rsidR="003412D6" w:rsidRPr="003412D6" w:rsidRDefault="003412D6" w:rsidP="003412D6">
      <w:pPr>
        <w:pStyle w:val="ListParagraph"/>
        <w:rPr>
          <w:rFonts w:asciiTheme="minorHAnsi" w:eastAsia="Calibri" w:hAnsiTheme="minorHAnsi" w:cstheme="minorHAnsi"/>
          <w:lang w:val="en-GB" w:eastAsia="en-US"/>
        </w:rPr>
      </w:pPr>
      <w:r w:rsidRPr="003412D6">
        <w:rPr>
          <w:rFonts w:asciiTheme="minorHAnsi" w:eastAsia="Calibri" w:hAnsiTheme="minorHAnsi" w:cstheme="minorHAnsi"/>
          <w:lang w:val="en-GB" w:eastAsia="en-US"/>
        </w:rPr>
        <w:t>Cllr Suter had received a request from</w:t>
      </w:r>
      <w:r>
        <w:rPr>
          <w:rFonts w:asciiTheme="minorHAnsi" w:eastAsia="Calibri" w:hAnsiTheme="minorHAnsi" w:cstheme="minorHAnsi"/>
          <w:lang w:val="en-GB" w:eastAsia="en-US"/>
        </w:rPr>
        <w:t xml:space="preserve"> </w:t>
      </w:r>
      <w:r w:rsidRPr="003412D6">
        <w:rPr>
          <w:rFonts w:asciiTheme="minorHAnsi" w:eastAsia="Calibri" w:hAnsiTheme="minorHAnsi" w:cstheme="minorHAnsi"/>
          <w:lang w:val="en-GB" w:eastAsia="en-US"/>
        </w:rPr>
        <w:t xml:space="preserve">a resident to </w:t>
      </w:r>
      <w:r>
        <w:rPr>
          <w:rFonts w:asciiTheme="minorHAnsi" w:eastAsia="Calibri" w:hAnsiTheme="minorHAnsi" w:cstheme="minorHAnsi"/>
          <w:lang w:val="en-GB" w:eastAsia="en-US"/>
        </w:rPr>
        <w:t xml:space="preserve">reconsider the </w:t>
      </w:r>
      <w:r w:rsidR="00983581">
        <w:rPr>
          <w:rFonts w:asciiTheme="minorHAnsi" w:eastAsia="Calibri" w:hAnsiTheme="minorHAnsi" w:cstheme="minorHAnsi"/>
          <w:lang w:val="en-GB" w:eastAsia="en-US"/>
        </w:rPr>
        <w:t>idea</w:t>
      </w:r>
      <w:r>
        <w:rPr>
          <w:rFonts w:asciiTheme="minorHAnsi" w:eastAsia="Calibri" w:hAnsiTheme="minorHAnsi" w:cstheme="minorHAnsi"/>
          <w:lang w:val="en-GB" w:eastAsia="en-US"/>
        </w:rPr>
        <w:t xml:space="preserve"> of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mini </w:t>
      </w:r>
      <w:r>
        <w:rPr>
          <w:rFonts w:asciiTheme="minorHAnsi" w:eastAsia="Calibri" w:hAnsiTheme="minorHAnsi" w:cstheme="minorHAnsi"/>
          <w:lang w:val="en-GB" w:eastAsia="en-US"/>
        </w:rPr>
        <w:t xml:space="preserve">football goals on the spare ground near Augustan Avenue play </w:t>
      </w:r>
      <w:r w:rsidR="0081186A">
        <w:rPr>
          <w:rFonts w:asciiTheme="minorHAnsi" w:eastAsia="Calibri" w:hAnsiTheme="minorHAnsi" w:cstheme="minorHAnsi"/>
          <w:lang w:val="en-GB" w:eastAsia="en-US"/>
        </w:rPr>
        <w:t>area</w:t>
      </w:r>
      <w:r w:rsidR="00032ABC">
        <w:rPr>
          <w:rFonts w:asciiTheme="minorHAnsi" w:eastAsia="Calibri" w:hAnsiTheme="minorHAnsi" w:cstheme="minorHAnsi"/>
          <w:lang w:val="en-GB" w:eastAsia="en-US"/>
        </w:rPr>
        <w:t>,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 following recent disturbances. It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was 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also been suggested that signage indicating that ball games cannot be played on the road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could be considered. Cllr Suter agreed to consult residents and report back to the PC. </w:t>
      </w:r>
    </w:p>
    <w:p w14:paraId="371036A9" w14:textId="7138E733" w:rsidR="00626628" w:rsidRDefault="00626628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>NiCE data partnership with Devon, Cornw</w:t>
      </w:r>
      <w:r w:rsidR="007B314D">
        <w:rPr>
          <w:rFonts w:asciiTheme="minorHAnsi" w:eastAsia="Calibri" w:hAnsiTheme="minorHAnsi" w:cstheme="minorHAnsi"/>
          <w:b/>
          <w:bCs/>
          <w:lang w:val="en-GB" w:eastAsia="en-US"/>
        </w:rPr>
        <w:t>a</w:t>
      </w: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ll and Dorset Police – </w:t>
      </w:r>
      <w:r w:rsidRPr="007B314D">
        <w:rPr>
          <w:rFonts w:asciiTheme="minorHAnsi" w:eastAsia="Calibri" w:hAnsiTheme="minorHAnsi" w:cstheme="minorHAnsi"/>
          <w:lang w:val="en-GB" w:eastAsia="en-US"/>
        </w:rPr>
        <w:t>t</w:t>
      </w:r>
      <w:r w:rsidR="007B314D">
        <w:rPr>
          <w:rFonts w:asciiTheme="minorHAnsi" w:eastAsia="Calibri" w:hAnsiTheme="minorHAnsi" w:cstheme="minorHAnsi"/>
          <w:lang w:val="en-GB" w:eastAsia="en-US"/>
        </w:rPr>
        <w:t>he</w:t>
      </w:r>
      <w:r w:rsidRPr="007B314D">
        <w:rPr>
          <w:rFonts w:asciiTheme="minorHAnsi" w:eastAsia="Calibri" w:hAnsiTheme="minorHAnsi" w:cstheme="minorHAnsi"/>
          <w:lang w:val="en-GB" w:eastAsia="en-US"/>
        </w:rPr>
        <w:t xml:space="preserve"> Parish Council has been invited to register its CCTV systems on a </w:t>
      </w:r>
      <w:r w:rsidR="007B314D" w:rsidRPr="007B314D">
        <w:rPr>
          <w:rFonts w:asciiTheme="minorHAnsi" w:eastAsia="Calibri" w:hAnsiTheme="minorHAnsi" w:cstheme="minorHAnsi"/>
          <w:lang w:val="en-GB" w:eastAsia="en-US"/>
        </w:rPr>
        <w:t xml:space="preserve">data management sharing system for the purposes of crime investigation. It was </w:t>
      </w:r>
      <w:r w:rsidR="00032ABC" w:rsidRPr="00032ABC">
        <w:rPr>
          <w:rFonts w:asciiTheme="minorHAnsi" w:eastAsia="Calibri" w:hAnsiTheme="minorHAnsi" w:cstheme="minorHAnsi"/>
          <w:b/>
          <w:bCs/>
          <w:lang w:val="en-GB" w:eastAsia="en-US"/>
        </w:rPr>
        <w:t>AGREED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7B314D">
        <w:rPr>
          <w:rFonts w:asciiTheme="minorHAnsi" w:eastAsia="Calibri" w:hAnsiTheme="minorHAnsi" w:cstheme="minorHAnsi"/>
          <w:lang w:val="en-GB" w:eastAsia="en-US"/>
        </w:rPr>
        <w:t xml:space="preserve">to proceed with this idea, which should improve </w:t>
      </w:r>
      <w:r w:rsidR="00032ABC" w:rsidRPr="00032ABC">
        <w:rPr>
          <w:rFonts w:asciiTheme="minorHAnsi" w:eastAsia="Calibri" w:hAnsiTheme="minorHAnsi" w:cstheme="minorHAnsi"/>
          <w:lang w:val="en-GB" w:eastAsia="en-US"/>
        </w:rPr>
        <w:t xml:space="preserve">Police co-operation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and increase </w:t>
      </w:r>
      <w:r w:rsidR="007B314D">
        <w:rPr>
          <w:rFonts w:asciiTheme="minorHAnsi" w:eastAsia="Calibri" w:hAnsiTheme="minorHAnsi" w:cstheme="minorHAnsi"/>
          <w:lang w:val="en-GB" w:eastAsia="en-US"/>
        </w:rPr>
        <w:t xml:space="preserve">the speed of </w:t>
      </w:r>
      <w:r w:rsidR="00032ABC">
        <w:rPr>
          <w:rFonts w:asciiTheme="minorHAnsi" w:eastAsia="Calibri" w:hAnsiTheme="minorHAnsi" w:cstheme="minorHAnsi"/>
          <w:lang w:val="en-GB" w:eastAsia="en-US"/>
        </w:rPr>
        <w:t>investigation</w:t>
      </w:r>
    </w:p>
    <w:p w14:paraId="4D32B779" w14:textId="27264954" w:rsidR="007B314D" w:rsidRDefault="007B314D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>Business banking operations –</w:t>
      </w:r>
      <w:r>
        <w:rPr>
          <w:rFonts w:asciiTheme="minorHAnsi" w:eastAsia="Calibri" w:hAnsiTheme="minorHAnsi" w:cstheme="minorHAnsi"/>
          <w:lang w:val="en-GB" w:eastAsia="en-US"/>
        </w:rPr>
        <w:t xml:space="preserve"> reserve funds have now be</w:t>
      </w:r>
      <w:r w:rsidR="0000080D">
        <w:rPr>
          <w:rFonts w:asciiTheme="minorHAnsi" w:eastAsia="Calibri" w:hAnsiTheme="minorHAnsi" w:cstheme="minorHAnsi"/>
          <w:lang w:val="en-GB" w:eastAsia="en-US"/>
        </w:rPr>
        <w:t>en</w:t>
      </w:r>
      <w:r>
        <w:rPr>
          <w:rFonts w:asciiTheme="minorHAnsi" w:eastAsia="Calibri" w:hAnsiTheme="minorHAnsi" w:cstheme="minorHAnsi"/>
          <w:lang w:val="en-GB" w:eastAsia="en-US"/>
        </w:rPr>
        <w:t xml:space="preserve"> transferred to the PC’s main bankers</w:t>
      </w:r>
    </w:p>
    <w:p w14:paraId="64C8C222" w14:textId="218D7772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104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56D098E0" w14:textId="4CDEAE3D" w:rsidR="003438D7" w:rsidRDefault="0000080D" w:rsidP="0080722A">
      <w:pPr>
        <w:rPr>
          <w:rFonts w:cs="Calibri"/>
        </w:rPr>
      </w:pPr>
      <w:r>
        <w:rPr>
          <w:rFonts w:cs="Calibri"/>
        </w:rPr>
        <w:t>Lesley Gasson raised several issues:</w:t>
      </w:r>
    </w:p>
    <w:p w14:paraId="4A49C751" w14:textId="5253ED26" w:rsidR="0000080D" w:rsidRDefault="0000080D" w:rsidP="0080722A">
      <w:pPr>
        <w:rPr>
          <w:rFonts w:cs="Calibri"/>
        </w:rPr>
      </w:pPr>
      <w:r w:rsidRPr="0000080D">
        <w:rPr>
          <w:rFonts w:cs="Calibri"/>
          <w:b/>
          <w:bCs/>
        </w:rPr>
        <w:t>Holloway Lane – poor condition of the road surface</w:t>
      </w:r>
      <w:r>
        <w:rPr>
          <w:rFonts w:cs="Calibri"/>
        </w:rPr>
        <w:t>. Th</w:t>
      </w:r>
      <w:r w:rsidR="00032ABC">
        <w:rPr>
          <w:rFonts w:cs="Calibri"/>
        </w:rPr>
        <w:t>is</w:t>
      </w:r>
      <w:r>
        <w:rPr>
          <w:rFonts w:cs="Calibri"/>
        </w:rPr>
        <w:t xml:space="preserve"> has been worsened by Wessex Wate</w:t>
      </w:r>
      <w:r w:rsidR="003412D6">
        <w:rPr>
          <w:rFonts w:cs="Calibri"/>
        </w:rPr>
        <w:t xml:space="preserve">r tankers </w:t>
      </w:r>
      <w:r w:rsidR="00032ABC">
        <w:rPr>
          <w:rFonts w:cs="Calibri"/>
        </w:rPr>
        <w:t xml:space="preserve">recently </w:t>
      </w:r>
      <w:r>
        <w:rPr>
          <w:rFonts w:cs="Calibri"/>
        </w:rPr>
        <w:t>visiting the sewage works</w:t>
      </w:r>
      <w:r w:rsidR="003412D6">
        <w:rPr>
          <w:rFonts w:cs="Calibri"/>
        </w:rPr>
        <w:t xml:space="preserve">; it seems as though a </w:t>
      </w:r>
      <w:r>
        <w:rPr>
          <w:rFonts w:cs="Calibri"/>
        </w:rPr>
        <w:t xml:space="preserve">tanker could nor proceed under the bridge and </w:t>
      </w:r>
      <w:r w:rsidR="00032ABC">
        <w:rPr>
          <w:rFonts w:cs="Calibri"/>
        </w:rPr>
        <w:t xml:space="preserve">tanks </w:t>
      </w:r>
      <w:r>
        <w:rPr>
          <w:rFonts w:cs="Calibri"/>
        </w:rPr>
        <w:t xml:space="preserve">had to be dragged along the road causing further damage. Wessex Water have apparently agreed to make some improvements in February 2026. There is a concern though that the road will be in poor condition when the bee-keepers event at the new training centre is held in January 2026. Cllr Pomeroy noted that Dorset Highways have no responsibility for the road beyond </w:t>
      </w:r>
      <w:r>
        <w:rPr>
          <w:rFonts w:cs="Calibri"/>
        </w:rPr>
        <w:lastRenderedPageBreak/>
        <w:t>the bridge. An enquiry will be made with County Farms as to whether they have a</w:t>
      </w:r>
      <w:r w:rsidR="00983581">
        <w:rPr>
          <w:rFonts w:cs="Calibri"/>
        </w:rPr>
        <w:t xml:space="preserve">ny </w:t>
      </w:r>
      <w:r>
        <w:rPr>
          <w:rFonts w:cs="Calibri"/>
        </w:rPr>
        <w:t xml:space="preserve">capacity for making </w:t>
      </w:r>
      <w:r w:rsidR="00983581">
        <w:rPr>
          <w:rFonts w:cs="Calibri"/>
        </w:rPr>
        <w:t>improvements</w:t>
      </w:r>
      <w:r w:rsidR="00032ABC">
        <w:rPr>
          <w:rFonts w:cs="Calibri"/>
        </w:rPr>
        <w:t xml:space="preserve">. </w:t>
      </w:r>
    </w:p>
    <w:p w14:paraId="19C7DF34" w14:textId="09BE49A4" w:rsidR="0000080D" w:rsidRDefault="0000080D" w:rsidP="0080722A">
      <w:pPr>
        <w:rPr>
          <w:rFonts w:cs="Calibri"/>
        </w:rPr>
      </w:pPr>
      <w:r>
        <w:rPr>
          <w:rFonts w:cs="Calibri"/>
          <w:b/>
          <w:bCs/>
        </w:rPr>
        <w:t xml:space="preserve">Holy Rood </w:t>
      </w:r>
      <w:r w:rsidRPr="0000080D">
        <w:rPr>
          <w:rFonts w:cs="Calibri"/>
          <w:b/>
          <w:bCs/>
        </w:rPr>
        <w:t xml:space="preserve">Church </w:t>
      </w:r>
      <w:r>
        <w:rPr>
          <w:rFonts w:cs="Calibri"/>
        </w:rPr>
        <w:t>– the knave is being damaged by encroaching roots from a birch tree. An application to fell the tree has been submitted</w:t>
      </w:r>
      <w:r w:rsidR="003412D6">
        <w:rPr>
          <w:rFonts w:cs="Calibri"/>
        </w:rPr>
        <w:t>. Work on the roof will start in the Spring</w:t>
      </w:r>
    </w:p>
    <w:p w14:paraId="18A6CFD0" w14:textId="75B97BAD" w:rsidR="003412D6" w:rsidRDefault="003412D6" w:rsidP="0080722A">
      <w:pPr>
        <w:rPr>
          <w:rFonts w:cs="Calibri"/>
        </w:rPr>
      </w:pPr>
      <w:r w:rsidRPr="00983581">
        <w:rPr>
          <w:rFonts w:cs="Calibri"/>
          <w:b/>
          <w:bCs/>
        </w:rPr>
        <w:t>Trailway AGM</w:t>
      </w:r>
      <w:r>
        <w:rPr>
          <w:rFonts w:cs="Calibri"/>
        </w:rPr>
        <w:t xml:space="preserve"> – there is a plan to extend the Trailway from Spetisbury to Sturminster Marshall which involves crossing the A350, possibility using lights to control the traffic. </w:t>
      </w:r>
    </w:p>
    <w:p w14:paraId="0C522BA9" w14:textId="36DE485F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105</w:t>
      </w:r>
      <w:r w:rsidRPr="005C2521">
        <w:rPr>
          <w:rFonts w:cs="Calibri"/>
          <w:b/>
          <w:bCs/>
        </w:rPr>
        <w:t>. UNITARY COUNCILLOR REPORT</w:t>
      </w:r>
    </w:p>
    <w:p w14:paraId="68129BB4" w14:textId="47CA9359" w:rsidR="007B2A17" w:rsidRPr="007239F2" w:rsidRDefault="00180228" w:rsidP="007239F2">
      <w:pPr>
        <w:rPr>
          <w:rFonts w:cs="Calibri"/>
        </w:rPr>
      </w:pPr>
      <w:r>
        <w:rPr>
          <w:rFonts w:cs="Calibri"/>
        </w:rPr>
        <w:t xml:space="preserve">Cllr Murcer was unable to attend due to other commitments and a report had not been received. </w:t>
      </w:r>
      <w:r w:rsidR="00FE590E">
        <w:rPr>
          <w:rFonts w:cs="Calibri"/>
        </w:rPr>
        <w:t xml:space="preserve">. </w:t>
      </w:r>
    </w:p>
    <w:p w14:paraId="3BE2C5C3" w14:textId="4637DCFE" w:rsidR="007B2A17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106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FOOTPATH OFFICER REPORT</w:t>
      </w:r>
    </w:p>
    <w:p w14:paraId="0DD9109E" w14:textId="4ED25E9E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>Graham Rans had submitted a written report concerning a broken latch – Cllr leadbeater reported that this had now been repaired</w:t>
      </w:r>
    </w:p>
    <w:p w14:paraId="0C4C37AE" w14:textId="7E96A448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A4673B">
        <w:rPr>
          <w:rFonts w:cs="Calibri"/>
          <w:b/>
          <w:bCs/>
        </w:rPr>
        <w:t>107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61A4EEC6" w14:textId="7009E4FA" w:rsidR="00FE590E" w:rsidRPr="00FE590E" w:rsidRDefault="007B2A17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>Drainage at the Rec</w:t>
      </w:r>
      <w:r w:rsidR="00672942">
        <w:rPr>
          <w:rFonts w:cs="Calibri"/>
          <w:b/>
          <w:bCs/>
          <w:u w:val="single"/>
        </w:rPr>
        <w:t>reation Ground/Trailway</w:t>
      </w:r>
    </w:p>
    <w:p w14:paraId="3A4DEF43" w14:textId="7A408B6D" w:rsidR="007B2A17" w:rsidRPr="00362AD0" w:rsidRDefault="00FE590E" w:rsidP="00B10F91">
      <w:pPr>
        <w:rPr>
          <w:rFonts w:cs="Calibri"/>
        </w:rPr>
      </w:pPr>
      <w:r>
        <w:rPr>
          <w:rFonts w:cs="Calibri"/>
        </w:rPr>
        <w:t>T</w:t>
      </w:r>
      <w:r w:rsidR="007B2A17" w:rsidRPr="00362AD0">
        <w:rPr>
          <w:rFonts w:cs="Calibri"/>
        </w:rPr>
        <w:t>he Council</w:t>
      </w:r>
      <w:r w:rsidR="00180228">
        <w:rPr>
          <w:rFonts w:cs="Calibri"/>
        </w:rPr>
        <w:t xml:space="preserve"> noted that there has not been any waterlogging of the Recreation Ground </w:t>
      </w:r>
      <w:r w:rsidR="00FA1DF3">
        <w:rPr>
          <w:rFonts w:cs="Calibri"/>
        </w:rPr>
        <w:t xml:space="preserve">or in Honeysuckle Gardens/Hine Town Lane </w:t>
      </w:r>
      <w:r w:rsidR="00180228">
        <w:rPr>
          <w:rFonts w:cs="Calibri"/>
        </w:rPr>
        <w:t xml:space="preserve">and </w:t>
      </w:r>
      <w:r w:rsidR="007B2A17" w:rsidRPr="00362AD0">
        <w:rPr>
          <w:rFonts w:cs="Calibri"/>
        </w:rPr>
        <w:t xml:space="preserve"> </w:t>
      </w:r>
      <w:r w:rsidR="00180228">
        <w:rPr>
          <w:rFonts w:cs="Calibri"/>
        </w:rPr>
        <w:t xml:space="preserve">expressed Thanks to </w:t>
      </w:r>
      <w:r w:rsidR="006455C0" w:rsidRPr="00362AD0">
        <w:rPr>
          <w:rFonts w:cs="Calibri"/>
        </w:rPr>
        <w:t>Cllr</w:t>
      </w:r>
      <w:r w:rsidR="007B2A17" w:rsidRPr="00362AD0">
        <w:rPr>
          <w:rFonts w:cs="Calibri"/>
        </w:rPr>
        <w:t xml:space="preserve"> Pomeroy for </w:t>
      </w:r>
      <w:r w:rsidR="00180228">
        <w:rPr>
          <w:rFonts w:cs="Calibri"/>
        </w:rPr>
        <w:t xml:space="preserve">all </w:t>
      </w:r>
      <w:r w:rsidR="007B2A17" w:rsidRPr="00362AD0">
        <w:rPr>
          <w:rFonts w:cs="Calibri"/>
        </w:rPr>
        <w:t xml:space="preserve">his work </w:t>
      </w:r>
      <w:r w:rsidR="00180228">
        <w:rPr>
          <w:rFonts w:cs="Calibri"/>
        </w:rPr>
        <w:t xml:space="preserve">to improve </w:t>
      </w:r>
      <w:r w:rsidR="007B2A17" w:rsidRPr="00362AD0">
        <w:rPr>
          <w:rFonts w:cs="Calibri"/>
        </w:rPr>
        <w:t>watercourse drainage</w:t>
      </w:r>
      <w:r w:rsidR="00FA1DF3">
        <w:rPr>
          <w:rFonts w:cs="Calibri"/>
        </w:rPr>
        <w:t xml:space="preserve"> situation</w:t>
      </w:r>
      <w:r w:rsidR="007B2A17" w:rsidRPr="00362AD0">
        <w:rPr>
          <w:rFonts w:cs="Calibri"/>
        </w:rPr>
        <w:t xml:space="preserve"> on the Trailway and in </w:t>
      </w:r>
      <w:r w:rsidR="006455C0" w:rsidRPr="00362AD0">
        <w:rPr>
          <w:rFonts w:cs="Calibri"/>
        </w:rPr>
        <w:t>the</w:t>
      </w:r>
      <w:r w:rsidR="007B2A17" w:rsidRPr="00362AD0">
        <w:rPr>
          <w:rFonts w:cs="Calibri"/>
        </w:rPr>
        <w:t xml:space="preserve"> </w:t>
      </w:r>
      <w:r w:rsidR="006455C0" w:rsidRPr="00362AD0">
        <w:rPr>
          <w:rFonts w:cs="Calibri"/>
        </w:rPr>
        <w:t>Recreation</w:t>
      </w:r>
      <w:r w:rsidR="007B2A17" w:rsidRPr="00362AD0">
        <w:rPr>
          <w:rFonts w:cs="Calibri"/>
        </w:rPr>
        <w:t xml:space="preserve"> Ground.</w:t>
      </w:r>
      <w:r w:rsidR="00FA1DF3">
        <w:rPr>
          <w:rFonts w:cs="Calibri"/>
        </w:rPr>
        <w:t xml:space="preserve"> Cllr Pomeroy is awaiting information from Dorset Council concerning landowners riparian responsibilities. </w:t>
      </w:r>
    </w:p>
    <w:p w14:paraId="47587B6A" w14:textId="77777777" w:rsidR="00362AD0" w:rsidRDefault="00362AD0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 xml:space="preserve">Highways </w:t>
      </w:r>
    </w:p>
    <w:p w14:paraId="355FB3E9" w14:textId="7237BDD3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 xml:space="preserve">Dorset Highways have agreed to look at the pedestrian crossing formula based on updated </w:t>
      </w:r>
      <w:r w:rsidR="00D8351D">
        <w:rPr>
          <w:rFonts w:cs="Calibri"/>
        </w:rPr>
        <w:t xml:space="preserve">traffic flow </w:t>
      </w:r>
      <w:r w:rsidRPr="00180228">
        <w:rPr>
          <w:rFonts w:cs="Calibri"/>
        </w:rPr>
        <w:t>data</w:t>
      </w:r>
      <w:r w:rsidR="00D8351D">
        <w:rPr>
          <w:rFonts w:cs="Calibri"/>
        </w:rPr>
        <w:t>,</w:t>
      </w:r>
      <w:r w:rsidRPr="00180228">
        <w:rPr>
          <w:rFonts w:cs="Calibri"/>
        </w:rPr>
        <w:t xml:space="preserve"> </w:t>
      </w:r>
      <w:r>
        <w:rPr>
          <w:rFonts w:cs="Calibri"/>
        </w:rPr>
        <w:t xml:space="preserve">in order to advise whether the criteria for a crossing can now be met. </w:t>
      </w:r>
      <w:r w:rsidR="00032ABC">
        <w:rPr>
          <w:rFonts w:cs="Calibri"/>
        </w:rPr>
        <w:t xml:space="preserve">The Chair raised the question of whether SID data could be used to support a new survey request. </w:t>
      </w:r>
    </w:p>
    <w:p w14:paraId="2A897783" w14:textId="6FE45C95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>Road marking refreshment is likely to be delayed until the resurfacing of the r</w:t>
      </w:r>
      <w:r>
        <w:rPr>
          <w:rFonts w:cs="Calibri"/>
        </w:rPr>
        <w:t>oad</w:t>
      </w:r>
      <w:r w:rsidRPr="00180228">
        <w:rPr>
          <w:rFonts w:cs="Calibri"/>
        </w:rPr>
        <w:t xml:space="preserve"> has taken place in 2026</w:t>
      </w:r>
      <w:r w:rsidR="00D8351D">
        <w:rPr>
          <w:rFonts w:cs="Calibri"/>
        </w:rPr>
        <w:t xml:space="preserve">. </w:t>
      </w:r>
    </w:p>
    <w:p w14:paraId="5205462C" w14:textId="4BD3FF48" w:rsidR="00362AD0" w:rsidRPr="00FE590E" w:rsidRDefault="00362AD0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>Portman Hall</w:t>
      </w:r>
    </w:p>
    <w:p w14:paraId="64F3571A" w14:textId="573A7346" w:rsidR="00032ABC" w:rsidRDefault="00362AD0" w:rsidP="00B10F91">
      <w:pPr>
        <w:rPr>
          <w:rFonts w:cs="Calibri"/>
        </w:rPr>
      </w:pPr>
      <w:r>
        <w:rPr>
          <w:rFonts w:cs="Calibri"/>
        </w:rPr>
        <w:t>Cllr Harwood</w:t>
      </w:r>
      <w:r w:rsidR="00180228">
        <w:rPr>
          <w:rFonts w:cs="Calibri"/>
        </w:rPr>
        <w:t xml:space="preserve"> noted that work on a new kitchen will commence in the New Year. The question of a dishwasher is under consideration. </w:t>
      </w:r>
      <w:r w:rsidR="00D8351D">
        <w:rPr>
          <w:rFonts w:cs="Calibri"/>
        </w:rPr>
        <w:t xml:space="preserve"> </w:t>
      </w:r>
      <w:r w:rsidR="00032ABC">
        <w:rPr>
          <w:rFonts w:cs="Calibri"/>
        </w:rPr>
        <w:t>The recent Christmas Fair raised £51</w:t>
      </w:r>
      <w:r w:rsidR="00D8351D">
        <w:rPr>
          <w:rFonts w:cs="Calibri"/>
        </w:rPr>
        <w:t>5</w:t>
      </w:r>
      <w:r w:rsidR="00032ABC">
        <w:rPr>
          <w:rFonts w:cs="Calibri"/>
        </w:rPr>
        <w:t xml:space="preserve">.91 plus card receipts. </w:t>
      </w:r>
    </w:p>
    <w:p w14:paraId="3C6F7904" w14:textId="55BACEC1" w:rsidR="00032ABC" w:rsidRDefault="00032ABC" w:rsidP="00B10F91">
      <w:pPr>
        <w:rPr>
          <w:rFonts w:cs="Calibri"/>
        </w:rPr>
      </w:pPr>
      <w:r>
        <w:rPr>
          <w:rFonts w:cs="Calibri"/>
        </w:rPr>
        <w:t>Cllr Ridout reported that the Memories of Shillingstone Society would be holding an event on 9</w:t>
      </w:r>
      <w:r w:rsidRPr="00032ABC">
        <w:rPr>
          <w:rFonts w:cs="Calibri"/>
          <w:vertAlign w:val="superscript"/>
        </w:rPr>
        <w:t>th</w:t>
      </w:r>
      <w:r>
        <w:rPr>
          <w:rFonts w:cs="Calibri"/>
        </w:rPr>
        <w:t xml:space="preserve"> March 2026.</w:t>
      </w:r>
    </w:p>
    <w:p w14:paraId="4FE6F4B8" w14:textId="6A1A0F47" w:rsidR="00A4673B" w:rsidRDefault="00A4673B" w:rsidP="00B10F91">
      <w:pPr>
        <w:rPr>
          <w:rFonts w:cs="Calibri"/>
          <w:b/>
          <w:bCs/>
        </w:rPr>
      </w:pPr>
      <w:r w:rsidRPr="00A4673B">
        <w:rPr>
          <w:rFonts w:cs="Calibri"/>
          <w:b/>
          <w:bCs/>
        </w:rPr>
        <w:t>1108. ELECTION OF CHAIRMAN PROCESS</w:t>
      </w:r>
    </w:p>
    <w:p w14:paraId="2DE0B036" w14:textId="65CBC067" w:rsidR="00A4673B" w:rsidRDefault="00A4673B" w:rsidP="00B10F91">
      <w:pPr>
        <w:rPr>
          <w:rFonts w:cs="Calibri"/>
        </w:rPr>
      </w:pPr>
      <w:r w:rsidRPr="00A4673B">
        <w:rPr>
          <w:rFonts w:cs="Calibri"/>
        </w:rPr>
        <w:t>Cllr McNamara advised that she would not be standing for election as Chairman in 2026</w:t>
      </w:r>
      <w:r>
        <w:rPr>
          <w:rFonts w:cs="Calibri"/>
        </w:rPr>
        <w:t xml:space="preserve">. </w:t>
      </w:r>
    </w:p>
    <w:p w14:paraId="41CD3090" w14:textId="754382F8" w:rsidR="00A4673B" w:rsidRPr="00A4673B" w:rsidRDefault="00A4673B" w:rsidP="00B10F91">
      <w:pPr>
        <w:rPr>
          <w:rFonts w:cs="Calibri"/>
        </w:rPr>
      </w:pPr>
      <w:r>
        <w:rPr>
          <w:rFonts w:cs="Calibri"/>
        </w:rPr>
        <w:t>The Clerk confirmed</w:t>
      </w:r>
      <w:r w:rsidR="0061633E">
        <w:rPr>
          <w:rFonts w:cs="Calibri"/>
        </w:rPr>
        <w:t>:</w:t>
      </w:r>
    </w:p>
    <w:p w14:paraId="3BC5676F" w14:textId="7D8DC5FE" w:rsidR="00A4673B" w:rsidRP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t xml:space="preserve">No there’s no legal limit to </w:t>
      </w:r>
      <w:r>
        <w:rPr>
          <w:rFonts w:asciiTheme="minorHAnsi" w:eastAsia="Times New Roman" w:hAnsiTheme="minorHAnsi" w:cstheme="minorHAnsi"/>
          <w:lang w:eastAsia="en-GB"/>
        </w:rPr>
        <w:t xml:space="preserve">the number of terms 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someone </w:t>
      </w:r>
      <w:r>
        <w:rPr>
          <w:rFonts w:asciiTheme="minorHAnsi" w:eastAsia="Times New Roman" w:hAnsiTheme="minorHAnsi" w:cstheme="minorHAnsi"/>
          <w:lang w:eastAsia="en-GB"/>
        </w:rPr>
        <w:t xml:space="preserve">can serve 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as Chairman – it is an annual election and if anyone wishes to nominate themselves or be nominated the usual process for casting votes takes place.  </w:t>
      </w:r>
    </w:p>
    <w:p w14:paraId="1F1DECB6" w14:textId="77777777" w:rsidR="00A4673B" w:rsidRPr="00A4673B" w:rsidRDefault="00A4673B" w:rsidP="00A4673B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lang w:eastAsia="en-GB"/>
        </w:rPr>
      </w:pPr>
    </w:p>
    <w:p w14:paraId="2A1E07B3" w14:textId="0F208B2D" w:rsidR="00A4673B" w:rsidRP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t>There is no defined process in terms of declaring an interest in becoming Chairman. Councillors may have informal conversations with whoever they wish</w:t>
      </w:r>
      <w:r>
        <w:rPr>
          <w:rFonts w:asciiTheme="minorHAnsi" w:eastAsia="Times New Roman" w:hAnsiTheme="minorHAnsi" w:cstheme="minorHAnsi"/>
          <w:lang w:eastAsia="en-GB"/>
        </w:rPr>
        <w:t xml:space="preserve"> prior to the election taking place</w:t>
      </w:r>
    </w:p>
    <w:p w14:paraId="5D1A1E50" w14:textId="77777777" w:rsidR="00A4673B" w:rsidRPr="00A4673B" w:rsidRDefault="00A4673B" w:rsidP="00A4673B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lang w:eastAsia="en-GB"/>
        </w:rPr>
      </w:pPr>
    </w:p>
    <w:p w14:paraId="4E09DD6B" w14:textId="77777777" w:rsid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lastRenderedPageBreak/>
        <w:t>Nomination &amp; voting takes place as the first event of the Annual Meeting of the Parish Council – which will be held on 7</w:t>
      </w:r>
      <w:r w:rsidRPr="00A4673B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 May 2026.</w:t>
      </w:r>
    </w:p>
    <w:p w14:paraId="45F87CFC" w14:textId="7D09A426" w:rsidR="00A4673B" w:rsidRDefault="00A4673B" w:rsidP="00983581">
      <w:pPr>
        <w:suppressAutoHyphens w:val="0"/>
        <w:spacing w:after="200" w:line="240" w:lineRule="auto"/>
        <w:rPr>
          <w:rFonts w:cs="Calibri"/>
        </w:rPr>
      </w:pPr>
      <w:r>
        <w:rPr>
          <w:rFonts w:asciiTheme="minorHAnsi" w:eastAsia="Times New Roman" w:hAnsiTheme="minorHAnsi" w:cstheme="minorHAnsi"/>
          <w:lang w:eastAsia="en-GB"/>
        </w:rPr>
        <w:t>Cllr Suter suggested that that consideration should be given to limiting the number of terms a Councillor could serve as Chairman</w:t>
      </w:r>
      <w:r w:rsidR="0061633E">
        <w:rPr>
          <w:rFonts w:asciiTheme="minorHAnsi" w:eastAsia="Times New Roman" w:hAnsiTheme="minorHAnsi" w:cstheme="minorHAnsi"/>
          <w:lang w:eastAsia="en-GB"/>
        </w:rPr>
        <w:t xml:space="preserve">; this </w:t>
      </w:r>
      <w:r>
        <w:rPr>
          <w:rFonts w:asciiTheme="minorHAnsi" w:eastAsia="Times New Roman" w:hAnsiTheme="minorHAnsi" w:cstheme="minorHAnsi"/>
          <w:lang w:eastAsia="en-GB"/>
        </w:rPr>
        <w:t xml:space="preserve">would require an amendment to the </w:t>
      </w:r>
      <w:r w:rsidR="0061633E">
        <w:rPr>
          <w:rFonts w:asciiTheme="minorHAnsi" w:eastAsia="Times New Roman" w:hAnsiTheme="minorHAnsi" w:cstheme="minorHAnsi"/>
          <w:lang w:eastAsia="en-GB"/>
        </w:rPr>
        <w:t xml:space="preserve">Parish Councils Standing Orders. The Clerk noted that the current Standing Orders follow the National Association of Local Councils model orders.  This subject will be re-visited at a future meeting. </w:t>
      </w:r>
    </w:p>
    <w:p w14:paraId="4D000D0B" w14:textId="67E2809B" w:rsidR="00C6678B" w:rsidRDefault="00F72295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61633E">
        <w:rPr>
          <w:rFonts w:cs="Calibri"/>
          <w:b/>
          <w:bCs/>
        </w:rPr>
        <w:t>109</w:t>
      </w:r>
      <w:r>
        <w:rPr>
          <w:rFonts w:cs="Calibri"/>
          <w:b/>
          <w:bCs/>
        </w:rPr>
        <w:t xml:space="preserve">. </w:t>
      </w:r>
      <w:r w:rsidR="00C6678B">
        <w:rPr>
          <w:rFonts w:cs="Calibri"/>
          <w:b/>
          <w:bCs/>
        </w:rPr>
        <w:t>WAR MEMORIAL COUNCILLOR RESPONSIBILITY</w:t>
      </w:r>
    </w:p>
    <w:p w14:paraId="20504FDE" w14:textId="703DFE67" w:rsidR="00C6678B" w:rsidRPr="00C6678B" w:rsidRDefault="00C6678B" w:rsidP="00B10F91">
      <w:pPr>
        <w:rPr>
          <w:rFonts w:cs="Calibri"/>
        </w:rPr>
      </w:pPr>
      <w:r w:rsidRPr="00C6678B">
        <w:rPr>
          <w:rFonts w:cs="Calibri"/>
        </w:rPr>
        <w:t xml:space="preserve">Cllr Leadbeater offered to take responsibility for War Memorial issues. </w:t>
      </w:r>
      <w:r>
        <w:rPr>
          <w:rFonts w:cs="Calibri"/>
        </w:rPr>
        <w:t xml:space="preserve">It was noted that poppies had been attached to speed limiter signs in 2025 – it </w:t>
      </w:r>
      <w:r w:rsidR="00D8351D">
        <w:rPr>
          <w:rFonts w:cs="Calibri"/>
        </w:rPr>
        <w:t xml:space="preserve">should </w:t>
      </w:r>
      <w:r>
        <w:rPr>
          <w:rFonts w:cs="Calibri"/>
        </w:rPr>
        <w:t xml:space="preserve">be noted that this is not permissible. </w:t>
      </w:r>
    </w:p>
    <w:p w14:paraId="56CFC35C" w14:textId="59C2E7A2" w:rsidR="00DA499C" w:rsidRPr="006A7833" w:rsidRDefault="00C6678B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1110. </w:t>
      </w:r>
      <w:r w:rsidR="00371BE9" w:rsidRPr="006A7833">
        <w:rPr>
          <w:rFonts w:cs="Calibri"/>
          <w:b/>
          <w:bCs/>
        </w:rPr>
        <w:t>NEIGHBOURHOOD PLAN REFRESHMENT UPDATE</w:t>
      </w:r>
    </w:p>
    <w:p w14:paraId="46F498DD" w14:textId="7C85CCCE" w:rsidR="00E817F8" w:rsidRDefault="0061633E" w:rsidP="00E817F8">
      <w:pPr>
        <w:rPr>
          <w:rFonts w:cs="Calibri"/>
        </w:rPr>
      </w:pPr>
      <w:r>
        <w:rPr>
          <w:rFonts w:cs="Calibri"/>
        </w:rPr>
        <w:t xml:space="preserve">The Council unanimously agreed to </w:t>
      </w:r>
      <w:r w:rsidR="00E817F8">
        <w:rPr>
          <w:rFonts w:cs="Calibri"/>
        </w:rPr>
        <w:t xml:space="preserve">approve the: </w:t>
      </w:r>
    </w:p>
    <w:p w14:paraId="423D50A0" w14:textId="7BDF7767" w:rsidR="00E817F8" w:rsidRPr="00E817F8" w:rsidRDefault="00E817F8" w:rsidP="0014392B">
      <w:pPr>
        <w:pStyle w:val="NoSpacing"/>
      </w:pPr>
      <w:r w:rsidRPr="00E817F8">
        <w:t>a.</w:t>
      </w:r>
      <w:r w:rsidRPr="00E817F8">
        <w:tab/>
        <w:t>Modifications Statement</w:t>
      </w:r>
    </w:p>
    <w:p w14:paraId="454AEA68" w14:textId="77777777" w:rsidR="00E817F8" w:rsidRPr="00E817F8" w:rsidRDefault="00E817F8" w:rsidP="0014392B">
      <w:pPr>
        <w:pStyle w:val="NoSpacing"/>
      </w:pPr>
      <w:r w:rsidRPr="00E817F8">
        <w:t>b.</w:t>
      </w:r>
      <w:r w:rsidRPr="00E817F8">
        <w:tab/>
        <w:t>Consultation Statement</w:t>
      </w:r>
    </w:p>
    <w:p w14:paraId="63A083D9" w14:textId="2BC4158A" w:rsidR="0089470D" w:rsidRDefault="00E817F8" w:rsidP="0014392B">
      <w:pPr>
        <w:pStyle w:val="NoSpacing"/>
      </w:pPr>
      <w:r w:rsidRPr="00E817F8">
        <w:t>c.</w:t>
      </w:r>
      <w:r w:rsidRPr="00E817F8">
        <w:tab/>
        <w:t>That the Planning sub-group can continue with next steps for SNP without continuous recourse to the council</w:t>
      </w:r>
      <w:r w:rsidR="0014392B">
        <w:t>.</w:t>
      </w:r>
    </w:p>
    <w:p w14:paraId="6EF2235E" w14:textId="77777777" w:rsidR="00032ABC" w:rsidRDefault="00032ABC" w:rsidP="0014392B">
      <w:pPr>
        <w:pStyle w:val="NoSpacing"/>
      </w:pPr>
    </w:p>
    <w:p w14:paraId="74A898C5" w14:textId="28BA7E0D" w:rsidR="00032ABC" w:rsidRDefault="00032ABC" w:rsidP="0014392B">
      <w:pPr>
        <w:pStyle w:val="NoSpacing"/>
      </w:pPr>
      <w:r>
        <w:t>It was noted that there has been a 5-month delay to the progress of the new plan due to the ti</w:t>
      </w:r>
      <w:r w:rsidR="00D8351D">
        <w:t xml:space="preserve">me </w:t>
      </w:r>
      <w:r>
        <w:t xml:space="preserve">spent on consideration of the Local Plan. </w:t>
      </w:r>
    </w:p>
    <w:p w14:paraId="6FD34CDD" w14:textId="77777777" w:rsidR="00032ABC" w:rsidRDefault="00032ABC" w:rsidP="0014392B">
      <w:pPr>
        <w:pStyle w:val="NoSpacing"/>
      </w:pPr>
    </w:p>
    <w:p w14:paraId="551BE643" w14:textId="78494156" w:rsidR="00FE590E" w:rsidRDefault="001A640E" w:rsidP="00A7457D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E817F8">
        <w:rPr>
          <w:rFonts w:cs="Calibri"/>
          <w:b/>
          <w:bCs/>
        </w:rPr>
        <w:t>111</w:t>
      </w:r>
      <w:r w:rsidR="00CF31E7">
        <w:rPr>
          <w:rFonts w:cs="Calibri"/>
          <w:b/>
          <w:bCs/>
        </w:rPr>
        <w:t>.</w:t>
      </w:r>
      <w:r w:rsidR="00FE590E" w:rsidRPr="00FE590E">
        <w:rPr>
          <w:rFonts w:cs="Calibri"/>
          <w:b/>
          <w:bCs/>
        </w:rPr>
        <w:t xml:space="preserve"> CORONATION CUP ARRANGEMENTS</w:t>
      </w:r>
    </w:p>
    <w:p w14:paraId="3B28B269" w14:textId="39FF9FA8" w:rsidR="00FE590E" w:rsidRPr="00672942" w:rsidRDefault="00180228" w:rsidP="00A7457D">
      <w:pPr>
        <w:rPr>
          <w:rFonts w:cs="Calibri"/>
        </w:rPr>
      </w:pPr>
      <w:r>
        <w:rPr>
          <w:rFonts w:cs="Calibri"/>
        </w:rPr>
        <w:t>Cllr Suter confirmed that v</w:t>
      </w:r>
      <w:r w:rsidR="00FE590E" w:rsidRPr="00672942">
        <w:rPr>
          <w:rFonts w:cs="Calibri"/>
        </w:rPr>
        <w:t xml:space="preserve">oting inserts </w:t>
      </w:r>
      <w:r>
        <w:rPr>
          <w:rFonts w:cs="Calibri"/>
        </w:rPr>
        <w:t xml:space="preserve">are in the current </w:t>
      </w:r>
      <w:r w:rsidR="00FE590E" w:rsidRPr="00672942">
        <w:rPr>
          <w:rFonts w:cs="Calibri"/>
        </w:rPr>
        <w:t>Parish Magazin</w:t>
      </w:r>
      <w:r>
        <w:rPr>
          <w:rFonts w:cs="Calibri"/>
        </w:rPr>
        <w:t>e, there are ballot boxes in the Co</w:t>
      </w:r>
      <w:r w:rsidR="00D8351D">
        <w:rPr>
          <w:rFonts w:cs="Calibri"/>
        </w:rPr>
        <w:t>-</w:t>
      </w:r>
      <w:r>
        <w:rPr>
          <w:rFonts w:cs="Calibri"/>
        </w:rPr>
        <w:t xml:space="preserve">op, the Garage </w:t>
      </w:r>
      <w:r w:rsidR="00032ABC">
        <w:rPr>
          <w:rFonts w:cs="Calibri"/>
        </w:rPr>
        <w:t xml:space="preserve">and in the Old Ox. </w:t>
      </w:r>
      <w:r>
        <w:rPr>
          <w:rFonts w:cs="Calibri"/>
        </w:rPr>
        <w:t xml:space="preserve">The </w:t>
      </w:r>
      <w:r w:rsidR="00F13DD5" w:rsidRPr="00672942">
        <w:rPr>
          <w:rFonts w:cs="Calibri"/>
        </w:rPr>
        <w:t xml:space="preserve">Cup will be awarded </w:t>
      </w:r>
      <w:r>
        <w:rPr>
          <w:rFonts w:cs="Calibri"/>
        </w:rPr>
        <w:t xml:space="preserve">by the Vicar </w:t>
      </w:r>
      <w:r w:rsidR="00F13DD5" w:rsidRPr="00672942">
        <w:rPr>
          <w:rFonts w:cs="Calibri"/>
        </w:rPr>
        <w:t xml:space="preserve">at the </w:t>
      </w:r>
      <w:r w:rsidR="00672942">
        <w:rPr>
          <w:rFonts w:cs="Calibri"/>
        </w:rPr>
        <w:t>‘</w:t>
      </w:r>
      <w:r w:rsidR="00F13DD5" w:rsidRPr="00672942">
        <w:rPr>
          <w:rFonts w:cs="Calibri"/>
        </w:rPr>
        <w:t>Carols at The Pub’ event to be held on Wednesday 17</w:t>
      </w:r>
      <w:r w:rsidR="00F13DD5" w:rsidRPr="00672942">
        <w:rPr>
          <w:rFonts w:cs="Calibri"/>
          <w:vertAlign w:val="superscript"/>
        </w:rPr>
        <w:t>th</w:t>
      </w:r>
      <w:r w:rsidR="00F13DD5" w:rsidRPr="00672942">
        <w:rPr>
          <w:rFonts w:cs="Calibri"/>
        </w:rPr>
        <w:t xml:space="preserve"> December at 6 pm. </w:t>
      </w:r>
    </w:p>
    <w:p w14:paraId="326AD073" w14:textId="07E22550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E817F8">
        <w:rPr>
          <w:rFonts w:cs="Calibri"/>
          <w:b/>
          <w:bCs/>
        </w:rPr>
        <w:t>112</w:t>
      </w:r>
      <w:r w:rsidR="00F72295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>PLANNING APPLICATIONS</w:t>
      </w:r>
    </w:p>
    <w:p w14:paraId="2C813AFB" w14:textId="5FD501AD" w:rsidR="0066056A" w:rsidRPr="0066056A" w:rsidRDefault="0066056A" w:rsidP="0080722A">
      <w:pPr>
        <w:rPr>
          <w:rFonts w:cs="Calibri"/>
        </w:rPr>
      </w:pPr>
      <w:r w:rsidRPr="0066056A">
        <w:rPr>
          <w:rFonts w:cs="Calibri"/>
        </w:rPr>
        <w:t>There were no new applications.</w:t>
      </w:r>
    </w:p>
    <w:p w14:paraId="0C3EBFDA" w14:textId="0EC3F3C0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113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7693" w:type="dxa"/>
        <w:tblInd w:w="607" w:type="dxa"/>
        <w:tblLook w:val="04A0" w:firstRow="1" w:lastRow="0" w:firstColumn="1" w:lastColumn="0" w:noHBand="0" w:noVBand="1"/>
      </w:tblPr>
      <w:tblGrid>
        <w:gridCol w:w="1320"/>
        <w:gridCol w:w="3120"/>
        <w:gridCol w:w="1044"/>
        <w:gridCol w:w="2209"/>
      </w:tblGrid>
      <w:tr w:rsidR="002B28E2" w:rsidRPr="002B28E2" w14:paraId="3269AE9A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1E56BBB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3120" w:type="dxa"/>
            <w:noWrap/>
            <w:hideMark/>
          </w:tcPr>
          <w:p w14:paraId="006B1E4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044" w:type="dxa"/>
            <w:noWrap/>
            <w:hideMark/>
          </w:tcPr>
          <w:p w14:paraId="2875BE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Total  </w:t>
            </w:r>
          </w:p>
        </w:tc>
        <w:tc>
          <w:tcPr>
            <w:tcW w:w="2209" w:type="dxa"/>
            <w:noWrap/>
            <w:hideMark/>
          </w:tcPr>
          <w:p w14:paraId="4809936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Reason</w:t>
            </w:r>
          </w:p>
        </w:tc>
      </w:tr>
      <w:tr w:rsidR="002B28E2" w:rsidRPr="002B28E2" w14:paraId="7539585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1B5C1E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03/11/2025</w:t>
            </w:r>
          </w:p>
        </w:tc>
        <w:tc>
          <w:tcPr>
            <w:tcW w:w="3120" w:type="dxa"/>
            <w:noWrap/>
            <w:hideMark/>
          </w:tcPr>
          <w:p w14:paraId="380F50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044" w:type="dxa"/>
            <w:noWrap/>
            <w:hideMark/>
          </w:tcPr>
          <w:p w14:paraId="3E94803C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£ 466.66 </w:t>
            </w:r>
          </w:p>
        </w:tc>
        <w:tc>
          <w:tcPr>
            <w:tcW w:w="2209" w:type="dxa"/>
            <w:noWrap/>
            <w:hideMark/>
          </w:tcPr>
          <w:p w14:paraId="6208588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2B28E2" w:rsidRPr="002B28E2" w14:paraId="39CC5938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33FEA98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10/11/2025</w:t>
            </w:r>
          </w:p>
        </w:tc>
        <w:tc>
          <w:tcPr>
            <w:tcW w:w="3120" w:type="dxa"/>
            <w:noWrap/>
            <w:hideMark/>
          </w:tcPr>
          <w:p w14:paraId="4BBB0C4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044" w:type="dxa"/>
            <w:noWrap/>
            <w:hideMark/>
          </w:tcPr>
          <w:p w14:paraId="61D368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49.20 </w:t>
            </w:r>
          </w:p>
        </w:tc>
        <w:tc>
          <w:tcPr>
            <w:tcW w:w="2209" w:type="dxa"/>
            <w:noWrap/>
            <w:hideMark/>
          </w:tcPr>
          <w:p w14:paraId="064C57A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2B28E2" w:rsidRPr="002B28E2" w14:paraId="17CC1CAB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6F879D3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13/11/2025</w:t>
            </w:r>
          </w:p>
        </w:tc>
        <w:tc>
          <w:tcPr>
            <w:tcW w:w="3120" w:type="dxa"/>
            <w:noWrap/>
            <w:hideMark/>
          </w:tcPr>
          <w:p w14:paraId="40A7726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The Portman Hall</w:t>
            </w:r>
          </w:p>
        </w:tc>
        <w:tc>
          <w:tcPr>
            <w:tcW w:w="1044" w:type="dxa"/>
            <w:noWrap/>
            <w:hideMark/>
          </w:tcPr>
          <w:p w14:paraId="72DD3D1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£ 240.00 </w:t>
            </w:r>
          </w:p>
        </w:tc>
        <w:tc>
          <w:tcPr>
            <w:tcW w:w="2209" w:type="dxa"/>
            <w:noWrap/>
            <w:hideMark/>
          </w:tcPr>
          <w:p w14:paraId="2C7ECEB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2025 Hall hire</w:t>
            </w:r>
          </w:p>
        </w:tc>
      </w:tr>
      <w:tr w:rsidR="002B28E2" w:rsidRPr="002B28E2" w14:paraId="25D3A82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0C7480B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17/11/2025</w:t>
            </w:r>
          </w:p>
        </w:tc>
        <w:tc>
          <w:tcPr>
            <w:tcW w:w="3120" w:type="dxa"/>
            <w:noWrap/>
            <w:hideMark/>
          </w:tcPr>
          <w:p w14:paraId="6C7B005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044" w:type="dxa"/>
            <w:noWrap/>
            <w:hideMark/>
          </w:tcPr>
          <w:p w14:paraId="45C7E55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1.20 </w:t>
            </w:r>
          </w:p>
        </w:tc>
        <w:tc>
          <w:tcPr>
            <w:tcW w:w="2209" w:type="dxa"/>
            <w:noWrap/>
            <w:hideMark/>
          </w:tcPr>
          <w:p w14:paraId="20B6F4A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Wi-fi access charges</w:t>
            </w:r>
          </w:p>
        </w:tc>
      </w:tr>
      <w:tr w:rsidR="002B28E2" w:rsidRPr="002B28E2" w14:paraId="47FA5562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43E65D3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17/11/2025</w:t>
            </w:r>
          </w:p>
        </w:tc>
        <w:tc>
          <w:tcPr>
            <w:tcW w:w="3120" w:type="dxa"/>
            <w:noWrap/>
            <w:hideMark/>
          </w:tcPr>
          <w:p w14:paraId="7794108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Edens Landscapes Limited</w:t>
            </w:r>
          </w:p>
        </w:tc>
        <w:tc>
          <w:tcPr>
            <w:tcW w:w="1044" w:type="dxa"/>
            <w:noWrap/>
            <w:hideMark/>
          </w:tcPr>
          <w:p w14:paraId="0649FDC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£ 270.00 </w:t>
            </w:r>
          </w:p>
        </w:tc>
        <w:tc>
          <w:tcPr>
            <w:tcW w:w="2209" w:type="dxa"/>
            <w:noWrap/>
            <w:hideMark/>
          </w:tcPr>
          <w:p w14:paraId="5F9A92B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2B28E2" w:rsidRPr="002B28E2" w14:paraId="57F44366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69AA7C9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18/11/2025</w:t>
            </w:r>
          </w:p>
        </w:tc>
        <w:tc>
          <w:tcPr>
            <w:tcW w:w="3120" w:type="dxa"/>
            <w:noWrap/>
            <w:hideMark/>
          </w:tcPr>
          <w:p w14:paraId="4C79E36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044" w:type="dxa"/>
            <w:noWrap/>
            <w:hideMark/>
          </w:tcPr>
          <w:p w14:paraId="7B16A62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4.62 </w:t>
            </w:r>
          </w:p>
        </w:tc>
        <w:tc>
          <w:tcPr>
            <w:tcW w:w="2209" w:type="dxa"/>
            <w:noWrap/>
            <w:hideMark/>
          </w:tcPr>
          <w:p w14:paraId="2EF068E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2B28E2" w:rsidRPr="002B28E2" w14:paraId="7CB64DB7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50CA7AB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02D2B67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Dorset Association of Parish</w:t>
            </w:r>
          </w:p>
        </w:tc>
        <w:tc>
          <w:tcPr>
            <w:tcW w:w="1044" w:type="dxa"/>
            <w:noWrap/>
            <w:hideMark/>
          </w:tcPr>
          <w:p w14:paraId="68ADDF7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75.00 </w:t>
            </w:r>
          </w:p>
        </w:tc>
        <w:tc>
          <w:tcPr>
            <w:tcW w:w="2209" w:type="dxa"/>
            <w:noWrap/>
            <w:hideMark/>
          </w:tcPr>
          <w:p w14:paraId="7162F74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Fresh Start event </w:t>
            </w:r>
          </w:p>
        </w:tc>
      </w:tr>
      <w:tr w:rsidR="002B28E2" w:rsidRPr="002B28E2" w14:paraId="543D485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78D0525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6AF41DA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044" w:type="dxa"/>
            <w:noWrap/>
            <w:hideMark/>
          </w:tcPr>
          <w:p w14:paraId="3223BE6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£ 144.00 </w:t>
            </w:r>
          </w:p>
        </w:tc>
        <w:tc>
          <w:tcPr>
            <w:tcW w:w="2209" w:type="dxa"/>
            <w:noWrap/>
            <w:hideMark/>
          </w:tcPr>
          <w:p w14:paraId="204D658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Cricket Club CCTV </w:t>
            </w:r>
          </w:p>
        </w:tc>
      </w:tr>
      <w:tr w:rsidR="002B28E2" w:rsidRPr="002B28E2" w14:paraId="3C022358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4E0CBF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5A1FE8F6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044" w:type="dxa"/>
            <w:noWrap/>
            <w:hideMark/>
          </w:tcPr>
          <w:p w14:paraId="15391A0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£ 144.00 </w:t>
            </w:r>
          </w:p>
        </w:tc>
        <w:tc>
          <w:tcPr>
            <w:tcW w:w="2209" w:type="dxa"/>
            <w:noWrap/>
            <w:hideMark/>
          </w:tcPr>
          <w:p w14:paraId="4AA877A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AA CCTV </w:t>
            </w:r>
          </w:p>
        </w:tc>
      </w:tr>
      <w:tr w:rsidR="002B28E2" w:rsidRPr="002B28E2" w14:paraId="3DCA4A3A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3912C83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21/11/2025</w:t>
            </w:r>
          </w:p>
        </w:tc>
        <w:tc>
          <w:tcPr>
            <w:tcW w:w="3120" w:type="dxa"/>
            <w:noWrap/>
            <w:hideMark/>
          </w:tcPr>
          <w:p w14:paraId="20982A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044" w:type="dxa"/>
            <w:noWrap/>
            <w:hideMark/>
          </w:tcPr>
          <w:p w14:paraId="0892B595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48.71 </w:t>
            </w:r>
          </w:p>
        </w:tc>
        <w:tc>
          <w:tcPr>
            <w:tcW w:w="2209" w:type="dxa"/>
            <w:noWrap/>
            <w:hideMark/>
          </w:tcPr>
          <w:p w14:paraId="7F4CBBB7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2B28E2" w:rsidRPr="002B28E2" w14:paraId="1528238E" w14:textId="77777777" w:rsidTr="00A4673B">
        <w:trPr>
          <w:trHeight w:val="288"/>
        </w:trPr>
        <w:tc>
          <w:tcPr>
            <w:tcW w:w="1320" w:type="dxa"/>
            <w:noWrap/>
          </w:tcPr>
          <w:p w14:paraId="148E588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24/11/2025</w:t>
            </w:r>
          </w:p>
        </w:tc>
        <w:tc>
          <w:tcPr>
            <w:tcW w:w="3120" w:type="dxa"/>
            <w:noWrap/>
          </w:tcPr>
          <w:p w14:paraId="33E71B7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Elisabeth Brecknock</w:t>
            </w:r>
          </w:p>
        </w:tc>
        <w:tc>
          <w:tcPr>
            <w:tcW w:w="1044" w:type="dxa"/>
            <w:noWrap/>
          </w:tcPr>
          <w:p w14:paraId="4416928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160.00</w:t>
            </w:r>
          </w:p>
        </w:tc>
        <w:tc>
          <w:tcPr>
            <w:tcW w:w="2209" w:type="dxa"/>
            <w:noWrap/>
          </w:tcPr>
          <w:p w14:paraId="31012D0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Cleaning</w:t>
            </w:r>
          </w:p>
        </w:tc>
      </w:tr>
      <w:tr w:rsidR="002B28E2" w:rsidRPr="002B28E2" w14:paraId="6C8D9922" w14:textId="77777777" w:rsidTr="00A4673B">
        <w:trPr>
          <w:trHeight w:val="288"/>
        </w:trPr>
        <w:tc>
          <w:tcPr>
            <w:tcW w:w="1320" w:type="dxa"/>
            <w:noWrap/>
          </w:tcPr>
          <w:p w14:paraId="3FE8CE2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25/11/2025</w:t>
            </w:r>
          </w:p>
        </w:tc>
        <w:tc>
          <w:tcPr>
            <w:tcW w:w="3120" w:type="dxa"/>
            <w:noWrap/>
          </w:tcPr>
          <w:p w14:paraId="6139D0FC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044" w:type="dxa"/>
            <w:noWrap/>
          </w:tcPr>
          <w:p w14:paraId="0213487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 110.34</w:t>
            </w:r>
          </w:p>
        </w:tc>
        <w:tc>
          <w:tcPr>
            <w:tcW w:w="2209" w:type="dxa"/>
            <w:noWrap/>
          </w:tcPr>
          <w:p w14:paraId="38CEB1F3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Pavilion Electricity</w:t>
            </w:r>
          </w:p>
        </w:tc>
      </w:tr>
      <w:tr w:rsidR="002B28E2" w:rsidRPr="002B28E2" w14:paraId="4901930C" w14:textId="77777777" w:rsidTr="00A4673B">
        <w:trPr>
          <w:trHeight w:val="288"/>
        </w:trPr>
        <w:tc>
          <w:tcPr>
            <w:tcW w:w="1320" w:type="dxa"/>
            <w:noWrap/>
          </w:tcPr>
          <w:p w14:paraId="0F38A6B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25/11/2025</w:t>
            </w:r>
          </w:p>
        </w:tc>
        <w:tc>
          <w:tcPr>
            <w:tcW w:w="3120" w:type="dxa"/>
            <w:noWrap/>
          </w:tcPr>
          <w:p w14:paraId="0B615E0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Water 2 Business</w:t>
            </w:r>
          </w:p>
        </w:tc>
        <w:tc>
          <w:tcPr>
            <w:tcW w:w="1044" w:type="dxa"/>
            <w:noWrap/>
          </w:tcPr>
          <w:p w14:paraId="3161035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968.44</w:t>
            </w:r>
          </w:p>
        </w:tc>
        <w:tc>
          <w:tcPr>
            <w:tcW w:w="2209" w:type="dxa"/>
            <w:noWrap/>
          </w:tcPr>
          <w:p w14:paraId="71C90CE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Summer water - Pavilion</w:t>
            </w:r>
          </w:p>
        </w:tc>
      </w:tr>
      <w:tr w:rsidR="002B28E2" w:rsidRPr="002B28E2" w14:paraId="424FB3C0" w14:textId="77777777" w:rsidTr="00A4673B">
        <w:trPr>
          <w:trHeight w:val="288"/>
        </w:trPr>
        <w:tc>
          <w:tcPr>
            <w:tcW w:w="1320" w:type="dxa"/>
            <w:noWrap/>
          </w:tcPr>
          <w:p w14:paraId="5C7320F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lastRenderedPageBreak/>
              <w:t>28/11/2025</w:t>
            </w:r>
          </w:p>
        </w:tc>
        <w:tc>
          <w:tcPr>
            <w:tcW w:w="3120" w:type="dxa"/>
            <w:noWrap/>
          </w:tcPr>
          <w:p w14:paraId="47C50D0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G Northover &amp; Sons Limited</w:t>
            </w:r>
          </w:p>
        </w:tc>
        <w:tc>
          <w:tcPr>
            <w:tcW w:w="1044" w:type="dxa"/>
            <w:noWrap/>
          </w:tcPr>
          <w:p w14:paraId="6D92C40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111.77 </w:t>
            </w:r>
          </w:p>
        </w:tc>
        <w:tc>
          <w:tcPr>
            <w:tcW w:w="2209" w:type="dxa"/>
            <w:noWrap/>
          </w:tcPr>
          <w:p w14:paraId="32780B2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Calor gas bottle</w:t>
            </w:r>
          </w:p>
        </w:tc>
      </w:tr>
      <w:tr w:rsidR="002B28E2" w:rsidRPr="002B28E2" w14:paraId="6F3DEC15" w14:textId="77777777" w:rsidTr="00A4673B">
        <w:trPr>
          <w:trHeight w:val="288"/>
        </w:trPr>
        <w:tc>
          <w:tcPr>
            <w:tcW w:w="1320" w:type="dxa"/>
            <w:noWrap/>
          </w:tcPr>
          <w:p w14:paraId="06AFA086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28/11/2025</w:t>
            </w:r>
          </w:p>
        </w:tc>
        <w:tc>
          <w:tcPr>
            <w:tcW w:w="3120" w:type="dxa"/>
            <w:noWrap/>
          </w:tcPr>
          <w:p w14:paraId="1AADEB0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Defib Store Limited</w:t>
            </w:r>
          </w:p>
        </w:tc>
        <w:tc>
          <w:tcPr>
            <w:tcW w:w="1044" w:type="dxa"/>
            <w:noWrap/>
          </w:tcPr>
          <w:p w14:paraId="1D1D534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246.00 </w:t>
            </w:r>
          </w:p>
        </w:tc>
        <w:tc>
          <w:tcPr>
            <w:tcW w:w="2209" w:type="dxa"/>
            <w:noWrap/>
          </w:tcPr>
          <w:p w14:paraId="0911142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Old Ox defib battery</w:t>
            </w:r>
          </w:p>
        </w:tc>
      </w:tr>
      <w:tr w:rsidR="002B28E2" w:rsidRPr="002B28E2" w14:paraId="2049F21A" w14:textId="77777777" w:rsidTr="00A4673B">
        <w:trPr>
          <w:trHeight w:val="288"/>
        </w:trPr>
        <w:tc>
          <w:tcPr>
            <w:tcW w:w="1320" w:type="dxa"/>
            <w:noWrap/>
          </w:tcPr>
          <w:p w14:paraId="3596E76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28/11/2025</w:t>
            </w:r>
          </w:p>
        </w:tc>
        <w:tc>
          <w:tcPr>
            <w:tcW w:w="3120" w:type="dxa"/>
            <w:noWrap/>
          </w:tcPr>
          <w:p w14:paraId="7937308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044" w:type="dxa"/>
            <w:noWrap/>
          </w:tcPr>
          <w:p w14:paraId="554E99E4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852.49 </w:t>
            </w:r>
          </w:p>
        </w:tc>
        <w:tc>
          <w:tcPr>
            <w:tcW w:w="2209" w:type="dxa"/>
            <w:noWrap/>
          </w:tcPr>
          <w:p w14:paraId="4372A5A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November 2025 pay</w:t>
            </w:r>
          </w:p>
        </w:tc>
      </w:tr>
    </w:tbl>
    <w:p w14:paraId="06BD2ED1" w14:textId="77777777" w:rsidR="00180228" w:rsidRDefault="00180228" w:rsidP="0080722A">
      <w:pPr>
        <w:rPr>
          <w:rFonts w:cs="Calibri"/>
          <w:b/>
          <w:bCs/>
          <w:lang w:val="en-GB"/>
        </w:rPr>
      </w:pPr>
    </w:p>
    <w:p w14:paraId="3F1CE66E" w14:textId="43BA15D7" w:rsidR="00983581" w:rsidRDefault="002B28E2" w:rsidP="00983581">
      <w:pPr>
        <w:rPr>
          <w:rFonts w:cs="Calibri"/>
          <w:lang w:val="en-GB"/>
        </w:rPr>
      </w:pPr>
      <w:r w:rsidRPr="002B28E2">
        <w:rPr>
          <w:rFonts w:cs="Calibri"/>
          <w:lang w:val="en-GB"/>
        </w:rPr>
        <w:t xml:space="preserve">The charge for water usage over the summer has been referred to the </w:t>
      </w:r>
      <w:r>
        <w:rPr>
          <w:rFonts w:cs="Calibri"/>
          <w:lang w:val="en-GB"/>
        </w:rPr>
        <w:t xml:space="preserve">Cricket Club – </w:t>
      </w:r>
      <w:r w:rsidR="00D8351D">
        <w:rPr>
          <w:rFonts w:cs="Calibri"/>
          <w:lang w:val="en-GB"/>
        </w:rPr>
        <w:t xml:space="preserve">consumption has been </w:t>
      </w:r>
      <w:r w:rsidR="00EE41D5">
        <w:rPr>
          <w:rFonts w:cs="Calibri"/>
          <w:lang w:val="en-GB"/>
        </w:rPr>
        <w:t>3</w:t>
      </w:r>
      <w:r w:rsidR="00D8351D">
        <w:rPr>
          <w:rFonts w:cs="Calibri"/>
          <w:lang w:val="en-GB"/>
        </w:rPr>
        <w:t xml:space="preserve">00% greater than </w:t>
      </w:r>
      <w:r w:rsidR="00A4673B">
        <w:rPr>
          <w:rFonts w:cs="Calibri"/>
          <w:lang w:val="en-GB"/>
        </w:rPr>
        <w:t>the previous 2 years, which has averaged 75 units per year. The Cricket Club has been asked to make a substantive contribution to this cost.</w:t>
      </w:r>
    </w:p>
    <w:p w14:paraId="6C5FCAB5" w14:textId="55893B1A" w:rsidR="00371BE9" w:rsidRPr="00983581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of £ </w:t>
      </w:r>
      <w:r w:rsidR="00A4673B" w:rsidRPr="00983581">
        <w:rPr>
          <w:rFonts w:cs="Calibri"/>
          <w:lang w:val="en-GB"/>
        </w:rPr>
        <w:t xml:space="preserve">£33.00 </w:t>
      </w:r>
      <w:r w:rsidR="009B387D" w:rsidRPr="00983581">
        <w:rPr>
          <w:rFonts w:cs="Calibri"/>
          <w:lang w:val="en-GB"/>
        </w:rPr>
        <w:t>were approved</w:t>
      </w:r>
    </w:p>
    <w:p w14:paraId="55EB016A" w14:textId="6DA3DFBD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114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44C4B529" w14:textId="77777777" w:rsidR="00975939" w:rsidRDefault="00975939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77CEE7B" w14:textId="043AF4AC" w:rsidR="0080722A" w:rsidRDefault="00A4673B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>Debris in the parking area of the car-park has not been removed despite a request</w:t>
      </w:r>
      <w:r w:rsidR="00983581">
        <w:rPr>
          <w:rFonts w:cs="Calibri"/>
          <w:bCs/>
        </w:rPr>
        <w:t xml:space="preserve"> to the Cricket Club.</w:t>
      </w:r>
    </w:p>
    <w:p w14:paraId="2C6A5BC7" w14:textId="77777777" w:rsidR="00ED7B28" w:rsidRPr="00C737C6" w:rsidRDefault="00ED7B28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3F672274" w14:textId="2D5C6865" w:rsidR="0080722A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1115</w:t>
      </w:r>
      <w:r w:rsidR="0080722A" w:rsidRPr="00C737C6">
        <w:rPr>
          <w:rFonts w:eastAsia="Times New Roman" w:cs="Calibri"/>
          <w:b/>
          <w:lang w:val="en-GB"/>
        </w:rPr>
        <w:t>. 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184"/>
        <w:gridCol w:w="2664"/>
        <w:gridCol w:w="5168"/>
      </w:tblGrid>
      <w:tr w:rsidR="00A4673B" w:rsidRPr="00A4673B" w14:paraId="5900E8A0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671E2203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DATE</w:t>
            </w:r>
          </w:p>
        </w:tc>
        <w:tc>
          <w:tcPr>
            <w:tcW w:w="2664" w:type="dxa"/>
            <w:noWrap/>
            <w:hideMark/>
          </w:tcPr>
          <w:p w14:paraId="0A0BB984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FROM</w:t>
            </w:r>
          </w:p>
        </w:tc>
        <w:tc>
          <w:tcPr>
            <w:tcW w:w="5168" w:type="dxa"/>
            <w:noWrap/>
            <w:hideMark/>
          </w:tcPr>
          <w:p w14:paraId="7ED8AA0E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DESCRIPTION</w:t>
            </w:r>
          </w:p>
        </w:tc>
      </w:tr>
      <w:tr w:rsidR="00A4673B" w:rsidRPr="00A4673B" w14:paraId="3FA42BFF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12E9209D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25/11/2025</w:t>
            </w:r>
          </w:p>
        </w:tc>
        <w:tc>
          <w:tcPr>
            <w:tcW w:w="2664" w:type="dxa"/>
            <w:noWrap/>
            <w:hideMark/>
          </w:tcPr>
          <w:p w14:paraId="1494DC63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Dorset Council Policy Unit</w:t>
            </w:r>
          </w:p>
        </w:tc>
        <w:tc>
          <w:tcPr>
            <w:tcW w:w="5168" w:type="dxa"/>
            <w:noWrap/>
            <w:hideMark/>
          </w:tcPr>
          <w:p w14:paraId="2DD78208" w14:textId="77777777" w:rsidR="00A4673B" w:rsidRPr="00A4673B" w:rsidRDefault="00A4673B" w:rsidP="00A4673B">
            <w:pPr>
              <w:tabs>
                <w:tab w:val="left" w:pos="720"/>
              </w:tabs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Briefing on English Devolution and Community Empowerment Bill &amp; the Wessex Partnership</w:t>
            </w:r>
          </w:p>
        </w:tc>
      </w:tr>
      <w:tr w:rsidR="00A4673B" w:rsidRPr="00A4673B" w14:paraId="0EFC92E7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1838AD3B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26/11/2025</w:t>
            </w:r>
          </w:p>
        </w:tc>
        <w:tc>
          <w:tcPr>
            <w:tcW w:w="2664" w:type="dxa"/>
            <w:noWrap/>
            <w:hideMark/>
          </w:tcPr>
          <w:p w14:paraId="515A70DF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DAPTC</w:t>
            </w:r>
          </w:p>
        </w:tc>
        <w:tc>
          <w:tcPr>
            <w:tcW w:w="5168" w:type="dxa"/>
            <w:noWrap/>
            <w:hideMark/>
          </w:tcPr>
          <w:p w14:paraId="15A8FCF2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Dorset Council Asset Listing</w:t>
            </w:r>
          </w:p>
        </w:tc>
      </w:tr>
    </w:tbl>
    <w:p w14:paraId="11C2EC3B" w14:textId="77777777" w:rsidR="00F13DD5" w:rsidRDefault="00F13DD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07128939" w14:textId="60B7F9C8" w:rsidR="001A640E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 w:rsidRPr="00C737C6">
        <w:rPr>
          <w:rFonts w:asciiTheme="minorHAnsi" w:eastAsia="Times New Roman" w:hAnsiTheme="minorHAnsi" w:cstheme="minorHAnsi"/>
          <w:b/>
          <w:lang w:val="en-GB"/>
        </w:rPr>
        <w:t>1</w:t>
      </w:r>
      <w:r w:rsidR="00E817F8">
        <w:rPr>
          <w:rFonts w:asciiTheme="minorHAnsi" w:eastAsia="Times New Roman" w:hAnsiTheme="minorHAnsi" w:cstheme="minorHAnsi"/>
          <w:b/>
          <w:lang w:val="en-GB"/>
        </w:rPr>
        <w:t>116</w:t>
      </w:r>
      <w:r w:rsidRPr="00C737C6"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1A640E">
        <w:rPr>
          <w:rFonts w:asciiTheme="minorHAnsi" w:eastAsia="Times New Roman" w:hAnsiTheme="minorHAnsi" w:cstheme="minorHAnsi"/>
          <w:b/>
          <w:lang w:val="en-GB"/>
        </w:rPr>
        <w:t>PARISH MAGAZINE</w:t>
      </w:r>
    </w:p>
    <w:p w14:paraId="6396D177" w14:textId="77777777" w:rsid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7DDD3993" w14:textId="0AC2859D" w:rsidR="001A640E" w:rsidRP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 w:rsidRPr="001A640E">
        <w:rPr>
          <w:rFonts w:asciiTheme="minorHAnsi" w:eastAsia="Times New Roman" w:hAnsiTheme="minorHAnsi" w:cstheme="minorHAnsi"/>
          <w:bCs/>
          <w:lang w:val="en-GB"/>
        </w:rPr>
        <w:t xml:space="preserve">Cllr Suter agreed to write the next article for the Parish Magazine. </w:t>
      </w:r>
    </w:p>
    <w:p w14:paraId="0EB19CBB" w14:textId="77777777" w:rsid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51D59361" w14:textId="638C9FF7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 xml:space="preserve">1117.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0C99215E" w14:textId="664719CF" w:rsidR="00180228" w:rsidRDefault="00180228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Precept confirmation</w:t>
      </w: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5A9ABAD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Augustan Avenue improvements &amp; signage issue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5571EB7C" w14:textId="0FDE933D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E817F8">
        <w:rPr>
          <w:rFonts w:cs="Calibri"/>
          <w:b/>
        </w:rPr>
        <w:t>11</w:t>
      </w:r>
      <w:r w:rsidR="001A640E">
        <w:rPr>
          <w:rFonts w:cs="Calibri"/>
          <w:b/>
        </w:rPr>
        <w:t>8</w:t>
      </w:r>
      <w:r w:rsidRPr="00C737C6">
        <w:rPr>
          <w:rFonts w:cs="Calibri"/>
          <w:b/>
        </w:rPr>
        <w:t xml:space="preserve">. NEXT MEETING </w:t>
      </w:r>
    </w:p>
    <w:p w14:paraId="3B89FAC2" w14:textId="0CFA1096" w:rsidR="000D0932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180228">
        <w:rPr>
          <w:rFonts w:cs="Calibri"/>
          <w:b/>
          <w:bCs/>
        </w:rPr>
        <w:t>8</w:t>
      </w:r>
      <w:r w:rsidR="00180228" w:rsidRPr="00180228">
        <w:rPr>
          <w:rFonts w:cs="Calibri"/>
          <w:b/>
          <w:bCs/>
          <w:vertAlign w:val="superscript"/>
        </w:rPr>
        <w:t>th</w:t>
      </w:r>
      <w:r w:rsidR="00180228">
        <w:rPr>
          <w:rFonts w:cs="Calibri"/>
          <w:b/>
          <w:bCs/>
        </w:rPr>
        <w:t xml:space="preserve"> January </w:t>
      </w:r>
      <w:r w:rsidR="00F13DD5">
        <w:rPr>
          <w:rFonts w:cs="Calibri"/>
          <w:b/>
          <w:bCs/>
        </w:rPr>
        <w:t xml:space="preserve">2025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 xml:space="preserve">, at the Portman Hall. </w:t>
      </w:r>
    </w:p>
    <w:p w14:paraId="622D77F0" w14:textId="72AE5715" w:rsidR="0074067C" w:rsidRDefault="0080722A">
      <w:r w:rsidRPr="00C737C6">
        <w:rPr>
          <w:rFonts w:cs="Calibri"/>
        </w:rPr>
        <w:t>There being no further business, the meeting closed at 20.</w:t>
      </w:r>
      <w:r w:rsidR="00180228">
        <w:rPr>
          <w:rFonts w:cs="Calibri"/>
        </w:rPr>
        <w:t>10</w:t>
      </w:r>
      <w:r w:rsidR="00CF31E7">
        <w:rPr>
          <w:rFonts w:cs="Calibri"/>
        </w:rPr>
        <w:t xml:space="preserve"> pm</w:t>
      </w:r>
    </w:p>
    <w:sectPr w:rsidR="0074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78A1" w14:textId="77777777" w:rsidR="008F7CCC" w:rsidRDefault="008F7CCC" w:rsidP="00A66600">
      <w:pPr>
        <w:spacing w:after="0" w:line="240" w:lineRule="auto"/>
      </w:pPr>
      <w:r>
        <w:separator/>
      </w:r>
    </w:p>
  </w:endnote>
  <w:endnote w:type="continuationSeparator" w:id="0">
    <w:p w14:paraId="25C70A72" w14:textId="77777777" w:rsidR="008F7CCC" w:rsidRDefault="008F7CCC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C4F9" w14:textId="77777777" w:rsidR="008F7CCC" w:rsidRDefault="008F7CCC" w:rsidP="00A66600">
      <w:pPr>
        <w:spacing w:after="0" w:line="240" w:lineRule="auto"/>
      </w:pPr>
      <w:r>
        <w:separator/>
      </w:r>
    </w:p>
  </w:footnote>
  <w:footnote w:type="continuationSeparator" w:id="0">
    <w:p w14:paraId="3EAEA0E7" w14:textId="77777777" w:rsidR="008F7CCC" w:rsidRDefault="008F7CCC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2950A220" w:rsidR="00A66600" w:rsidRDefault="00A6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15685EE9" w:rsidR="00A66600" w:rsidRDefault="00A6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1274E3B7" w:rsidR="00A66600" w:rsidRDefault="00A6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30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18"/>
  </w:num>
  <w:num w:numId="2" w16cid:durableId="100223320">
    <w:abstractNumId w:val="27"/>
  </w:num>
  <w:num w:numId="3" w16cid:durableId="1963072025">
    <w:abstractNumId w:val="22"/>
  </w:num>
  <w:num w:numId="4" w16cid:durableId="1528061859">
    <w:abstractNumId w:val="10"/>
  </w:num>
  <w:num w:numId="5" w16cid:durableId="708649435">
    <w:abstractNumId w:val="4"/>
  </w:num>
  <w:num w:numId="6" w16cid:durableId="1943028423">
    <w:abstractNumId w:val="24"/>
  </w:num>
  <w:num w:numId="7" w16cid:durableId="610207539">
    <w:abstractNumId w:val="20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2"/>
  </w:num>
  <w:num w:numId="11" w16cid:durableId="985814963">
    <w:abstractNumId w:val="13"/>
  </w:num>
  <w:num w:numId="12" w16cid:durableId="1015576154">
    <w:abstractNumId w:val="9"/>
  </w:num>
  <w:num w:numId="13" w16cid:durableId="276644227">
    <w:abstractNumId w:val="8"/>
  </w:num>
  <w:num w:numId="14" w16cid:durableId="261687067">
    <w:abstractNumId w:val="16"/>
  </w:num>
  <w:num w:numId="15" w16cid:durableId="1761411502">
    <w:abstractNumId w:val="7"/>
  </w:num>
  <w:num w:numId="16" w16cid:durableId="1203976612">
    <w:abstractNumId w:val="19"/>
  </w:num>
  <w:num w:numId="17" w16cid:durableId="1925718407">
    <w:abstractNumId w:val="29"/>
  </w:num>
  <w:num w:numId="18" w16cid:durableId="1739395709">
    <w:abstractNumId w:val="23"/>
  </w:num>
  <w:num w:numId="19" w16cid:durableId="310444739">
    <w:abstractNumId w:val="6"/>
  </w:num>
  <w:num w:numId="20" w16cid:durableId="893657895">
    <w:abstractNumId w:val="15"/>
  </w:num>
  <w:num w:numId="21" w16cid:durableId="1159929163">
    <w:abstractNumId w:val="30"/>
  </w:num>
  <w:num w:numId="22" w16cid:durableId="1323314480">
    <w:abstractNumId w:val="11"/>
  </w:num>
  <w:num w:numId="23" w16cid:durableId="557277930">
    <w:abstractNumId w:val="0"/>
  </w:num>
  <w:num w:numId="24" w16cid:durableId="1656183239">
    <w:abstractNumId w:val="28"/>
  </w:num>
  <w:num w:numId="25" w16cid:durableId="1853109983">
    <w:abstractNumId w:val="14"/>
  </w:num>
  <w:num w:numId="26" w16cid:durableId="648246782">
    <w:abstractNumId w:val="25"/>
  </w:num>
  <w:num w:numId="27" w16cid:durableId="1154645392">
    <w:abstractNumId w:val="17"/>
  </w:num>
  <w:num w:numId="28" w16cid:durableId="530994880">
    <w:abstractNumId w:val="21"/>
  </w:num>
  <w:num w:numId="29" w16cid:durableId="335806569">
    <w:abstractNumId w:val="3"/>
  </w:num>
  <w:num w:numId="30" w16cid:durableId="9344">
    <w:abstractNumId w:val="32"/>
  </w:num>
  <w:num w:numId="31" w16cid:durableId="2089227654">
    <w:abstractNumId w:val="26"/>
  </w:num>
  <w:num w:numId="32" w16cid:durableId="1783189231">
    <w:abstractNumId w:val="1"/>
  </w:num>
  <w:num w:numId="33" w16cid:durableId="7402574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31504"/>
    <w:rsid w:val="00032ABC"/>
    <w:rsid w:val="00065E18"/>
    <w:rsid w:val="000B734D"/>
    <w:rsid w:val="000D0932"/>
    <w:rsid w:val="000F763F"/>
    <w:rsid w:val="000F7C6B"/>
    <w:rsid w:val="000F7E09"/>
    <w:rsid w:val="00121E6A"/>
    <w:rsid w:val="0013435C"/>
    <w:rsid w:val="0014392B"/>
    <w:rsid w:val="00164FD6"/>
    <w:rsid w:val="00180228"/>
    <w:rsid w:val="001A640E"/>
    <w:rsid w:val="001C376F"/>
    <w:rsid w:val="001C3AA3"/>
    <w:rsid w:val="00221577"/>
    <w:rsid w:val="00232459"/>
    <w:rsid w:val="002576D3"/>
    <w:rsid w:val="00281C25"/>
    <w:rsid w:val="00294E8D"/>
    <w:rsid w:val="002B28E2"/>
    <w:rsid w:val="002C22D4"/>
    <w:rsid w:val="002E0835"/>
    <w:rsid w:val="00330D70"/>
    <w:rsid w:val="003412D6"/>
    <w:rsid w:val="003438D7"/>
    <w:rsid w:val="00362AD0"/>
    <w:rsid w:val="00371BE9"/>
    <w:rsid w:val="00384B84"/>
    <w:rsid w:val="003A64A7"/>
    <w:rsid w:val="003C0245"/>
    <w:rsid w:val="004175F0"/>
    <w:rsid w:val="00444217"/>
    <w:rsid w:val="004941F8"/>
    <w:rsid w:val="0049435B"/>
    <w:rsid w:val="0049685D"/>
    <w:rsid w:val="004C2DDE"/>
    <w:rsid w:val="004C6772"/>
    <w:rsid w:val="00556713"/>
    <w:rsid w:val="005C2521"/>
    <w:rsid w:val="005E1FCF"/>
    <w:rsid w:val="0061633E"/>
    <w:rsid w:val="00626628"/>
    <w:rsid w:val="006455C0"/>
    <w:rsid w:val="006600D4"/>
    <w:rsid w:val="0066056A"/>
    <w:rsid w:val="00672942"/>
    <w:rsid w:val="00697A7D"/>
    <w:rsid w:val="006A0E01"/>
    <w:rsid w:val="006A7833"/>
    <w:rsid w:val="006B4994"/>
    <w:rsid w:val="006B5248"/>
    <w:rsid w:val="006C733D"/>
    <w:rsid w:val="007138CF"/>
    <w:rsid w:val="007239F2"/>
    <w:rsid w:val="0074067C"/>
    <w:rsid w:val="00740B14"/>
    <w:rsid w:val="007448AD"/>
    <w:rsid w:val="007732BE"/>
    <w:rsid w:val="00777578"/>
    <w:rsid w:val="007875B4"/>
    <w:rsid w:val="007B2A17"/>
    <w:rsid w:val="007B314D"/>
    <w:rsid w:val="007D0107"/>
    <w:rsid w:val="007E5427"/>
    <w:rsid w:val="007F5F53"/>
    <w:rsid w:val="0080722A"/>
    <w:rsid w:val="0081186A"/>
    <w:rsid w:val="008258E1"/>
    <w:rsid w:val="008344FD"/>
    <w:rsid w:val="008427B0"/>
    <w:rsid w:val="008525C1"/>
    <w:rsid w:val="00860030"/>
    <w:rsid w:val="00862862"/>
    <w:rsid w:val="0086623F"/>
    <w:rsid w:val="00870E6F"/>
    <w:rsid w:val="008878E0"/>
    <w:rsid w:val="0089470D"/>
    <w:rsid w:val="008A5226"/>
    <w:rsid w:val="008B539C"/>
    <w:rsid w:val="008D7B82"/>
    <w:rsid w:val="008F6D1B"/>
    <w:rsid w:val="008F7CCC"/>
    <w:rsid w:val="00926604"/>
    <w:rsid w:val="00927525"/>
    <w:rsid w:val="00937267"/>
    <w:rsid w:val="009400B5"/>
    <w:rsid w:val="00944CF1"/>
    <w:rsid w:val="00965411"/>
    <w:rsid w:val="009736B5"/>
    <w:rsid w:val="00975939"/>
    <w:rsid w:val="00983581"/>
    <w:rsid w:val="009B387D"/>
    <w:rsid w:val="009F1017"/>
    <w:rsid w:val="00A375DE"/>
    <w:rsid w:val="00A4673B"/>
    <w:rsid w:val="00A66600"/>
    <w:rsid w:val="00A7457D"/>
    <w:rsid w:val="00AA212B"/>
    <w:rsid w:val="00AA66C0"/>
    <w:rsid w:val="00AB7CB3"/>
    <w:rsid w:val="00AE1544"/>
    <w:rsid w:val="00AE4D1F"/>
    <w:rsid w:val="00B10F91"/>
    <w:rsid w:val="00B246DA"/>
    <w:rsid w:val="00B41C77"/>
    <w:rsid w:val="00B72E57"/>
    <w:rsid w:val="00B9036A"/>
    <w:rsid w:val="00BC2922"/>
    <w:rsid w:val="00BC6A49"/>
    <w:rsid w:val="00C02C05"/>
    <w:rsid w:val="00C26397"/>
    <w:rsid w:val="00C374AB"/>
    <w:rsid w:val="00C6099E"/>
    <w:rsid w:val="00C64A0E"/>
    <w:rsid w:val="00C6678B"/>
    <w:rsid w:val="00C71A2B"/>
    <w:rsid w:val="00C75DF6"/>
    <w:rsid w:val="00C77276"/>
    <w:rsid w:val="00CA65FC"/>
    <w:rsid w:val="00CC68B6"/>
    <w:rsid w:val="00CC727C"/>
    <w:rsid w:val="00CE5A06"/>
    <w:rsid w:val="00CF31E7"/>
    <w:rsid w:val="00D055F4"/>
    <w:rsid w:val="00D34815"/>
    <w:rsid w:val="00D65111"/>
    <w:rsid w:val="00D809F6"/>
    <w:rsid w:val="00D82B4A"/>
    <w:rsid w:val="00D8351D"/>
    <w:rsid w:val="00D83D43"/>
    <w:rsid w:val="00D9117F"/>
    <w:rsid w:val="00DA499C"/>
    <w:rsid w:val="00E0527F"/>
    <w:rsid w:val="00E40FA2"/>
    <w:rsid w:val="00E46FAF"/>
    <w:rsid w:val="00E617AD"/>
    <w:rsid w:val="00E817F8"/>
    <w:rsid w:val="00EB4D23"/>
    <w:rsid w:val="00EB6BFE"/>
    <w:rsid w:val="00ED0285"/>
    <w:rsid w:val="00ED7B28"/>
    <w:rsid w:val="00EE41D5"/>
    <w:rsid w:val="00EE47BD"/>
    <w:rsid w:val="00EE7EC4"/>
    <w:rsid w:val="00EF2908"/>
    <w:rsid w:val="00EF541D"/>
    <w:rsid w:val="00F13DD5"/>
    <w:rsid w:val="00F2420A"/>
    <w:rsid w:val="00F25EE0"/>
    <w:rsid w:val="00F44B17"/>
    <w:rsid w:val="00F5028A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2</cp:revision>
  <cp:lastPrinted>2025-11-07T14:49:00Z</cp:lastPrinted>
  <dcterms:created xsi:type="dcterms:W3CDTF">2025-12-18T07:27:00Z</dcterms:created>
  <dcterms:modified xsi:type="dcterms:W3CDTF">2025-12-18T07:27:00Z</dcterms:modified>
</cp:coreProperties>
</file>